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69" w:rsidRPr="00966369" w:rsidRDefault="00966369" w:rsidP="0096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6369" w:rsidRPr="00966369" w:rsidRDefault="00966369" w:rsidP="00966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horzAnchor="margin" w:tblpXSpec="center" w:tblpY="-712"/>
        <w:tblW w:w="10083" w:type="dxa"/>
        <w:tblLayout w:type="fixed"/>
        <w:tblLook w:val="01E0" w:firstRow="1" w:lastRow="1" w:firstColumn="1" w:lastColumn="1" w:noHBand="0" w:noVBand="0"/>
      </w:tblPr>
      <w:tblGrid>
        <w:gridCol w:w="2040"/>
        <w:gridCol w:w="8043"/>
      </w:tblGrid>
      <w:tr w:rsidR="00966369" w:rsidRPr="00966369" w:rsidTr="00966369">
        <w:trPr>
          <w:cantSplit/>
          <w:trHeight w:val="75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369" w:rsidRPr="00966369" w:rsidRDefault="00966369" w:rsidP="0096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966369" w:rsidRPr="00966369" w:rsidRDefault="00966369" w:rsidP="00966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966369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Тел / факс</w:t>
            </w:r>
            <w:r w:rsidRPr="009663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Pr="0096636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036/</w:t>
            </w:r>
            <w:r w:rsidRPr="00966369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</w:t>
            </w:r>
            <w:r w:rsidRPr="0096636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446-264, </w:t>
            </w:r>
            <w:r w:rsidRPr="00966369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</w:t>
            </w:r>
            <w:r w:rsidRPr="00966369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446-220</w:t>
            </w:r>
          </w:p>
        </w:tc>
      </w:tr>
      <w:tr w:rsidR="00966369" w:rsidRPr="00966369" w:rsidTr="00966369">
        <w:trPr>
          <w:trHeight w:val="180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thinThickThinSmallGap" w:sz="24" w:space="0" w:color="000080"/>
              <w:right w:val="single" w:sz="2" w:space="0" w:color="auto"/>
            </w:tcBorders>
            <w:shd w:val="clear" w:color="auto" w:fill="CCFFFF"/>
            <w:vAlign w:val="bottom"/>
          </w:tcPr>
          <w:p w:rsidR="00966369" w:rsidRPr="00966369" w:rsidRDefault="00966369" w:rsidP="0096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043" w:type="dxa"/>
            <w:tcBorders>
              <w:top w:val="single" w:sz="2" w:space="0" w:color="auto"/>
              <w:left w:val="single" w:sz="2" w:space="0" w:color="auto"/>
              <w:bottom w:val="thinThickThinSmallGap" w:sz="24" w:space="0" w:color="000080"/>
              <w:right w:val="single" w:sz="2" w:space="0" w:color="auto"/>
            </w:tcBorders>
            <w:shd w:val="clear" w:color="auto" w:fill="CCFFFF"/>
            <w:vAlign w:val="center"/>
          </w:tcPr>
          <w:p w:rsidR="00966369" w:rsidRPr="00966369" w:rsidRDefault="00966369" w:rsidP="0096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66369" w:rsidRPr="00966369" w:rsidTr="00966369">
        <w:trPr>
          <w:cantSplit/>
          <w:trHeight w:val="589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369" w:rsidRPr="00966369" w:rsidRDefault="00966369" w:rsidP="0096636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966369" w:rsidRPr="00966369" w:rsidRDefault="00966369" w:rsidP="0096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6636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sr-Latn-RS"/>
              </w:rPr>
              <w:drawing>
                <wp:inline distT="0" distB="0" distL="0" distR="0" wp14:anchorId="0C987B28" wp14:editId="50B95BFC">
                  <wp:extent cx="1066800" cy="1057275"/>
                  <wp:effectExtent l="19050" t="0" r="0" b="0"/>
                  <wp:docPr id="1" name="Picture 1" descr="os-znak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-znak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369" w:rsidRPr="00966369" w:rsidRDefault="00966369" w:rsidP="0096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8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966369" w:rsidRPr="00966369" w:rsidRDefault="00966369" w:rsidP="0096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966369" w:rsidRPr="00966369" w:rsidRDefault="00966369" w:rsidP="00966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966369" w:rsidRPr="00966369" w:rsidRDefault="00966369" w:rsidP="009663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sr-Cyrl-CS"/>
              </w:rPr>
            </w:pPr>
            <w:r w:rsidRPr="00966369">
              <w:rPr>
                <w:rFonts w:ascii="Arial Narrow" w:eastAsia="Times New Roman" w:hAnsi="Arial Narrow" w:cs="Times New Roman"/>
                <w:sz w:val="16"/>
                <w:szCs w:val="16"/>
                <w:lang w:val="sr-Cyrl-CS"/>
              </w:rPr>
              <w:t>Основна школа</w:t>
            </w:r>
          </w:p>
          <w:p w:rsidR="00966369" w:rsidRPr="00966369" w:rsidRDefault="00966369" w:rsidP="00966369">
            <w:pPr>
              <w:spacing w:after="0" w:line="240" w:lineRule="auto"/>
              <w:jc w:val="center"/>
              <w:rPr>
                <w:rFonts w:ascii="Murmansk Cirilica" w:eastAsia="Times New Roman" w:hAnsi="Murmansk Cirilica" w:cs="Arial"/>
                <w:b/>
                <w:sz w:val="16"/>
                <w:szCs w:val="16"/>
                <w:lang w:val="en-US"/>
              </w:rPr>
            </w:pPr>
            <w:r w:rsidRPr="00966369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”</w:t>
            </w:r>
            <w:r w:rsidRPr="00966369">
              <w:rPr>
                <w:rFonts w:ascii="Arial" w:eastAsia="Times New Roman" w:hAnsi="Arial" w:cs="Arial"/>
                <w:b/>
                <w:sz w:val="16"/>
                <w:szCs w:val="16"/>
                <w:lang w:val="sr-Cyrl-CS"/>
              </w:rPr>
              <w:t>ЈОВАН ЦВИЈИЋ</w:t>
            </w:r>
            <w:r w:rsidRPr="00966369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”</w:t>
            </w:r>
          </w:p>
          <w:p w:rsidR="00966369" w:rsidRPr="00966369" w:rsidRDefault="00966369" w:rsidP="009663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966369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Сирча</w:t>
            </w:r>
          </w:p>
          <w:p w:rsidR="00966369" w:rsidRPr="00966369" w:rsidRDefault="00966369" w:rsidP="0096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966369" w:rsidRPr="00FB6B1C" w:rsidRDefault="00966369" w:rsidP="0096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966369" w:rsidRPr="00966369" w:rsidRDefault="00966369" w:rsidP="0096636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На основу члана 27.став 1. тачка 1) . Закона о јавним набавкама (Сл.гл.РС бр. 91/2019) </w:t>
      </w:r>
      <w:r>
        <w:rPr>
          <w:rFonts w:ascii="Times New Roman" w:eastAsia="Times New Roman" w:hAnsi="Times New Roman" w:cs="Times New Roman"/>
          <w:lang w:val="sr-Cyrl-CS"/>
        </w:rPr>
        <w:t xml:space="preserve">и члана </w:t>
      </w:r>
      <w:r w:rsidRPr="00966369">
        <w:rPr>
          <w:rFonts w:ascii="Times New Roman" w:eastAsia="Times New Roman" w:hAnsi="Times New Roman" w:cs="Times New Roman"/>
          <w:lang w:val="sr-Cyrl-CS"/>
        </w:rPr>
        <w:t xml:space="preserve">  Основна школа „Јован Цвијић“ из Сирче, као наручиоца у поступку  набавке добара на које се не примењује Закон  објављује:</w:t>
      </w:r>
    </w:p>
    <w:p w:rsidR="00966369" w:rsidRPr="00966369" w:rsidRDefault="00966369" w:rsidP="0096636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966369" w:rsidRPr="00966369" w:rsidRDefault="00966369" w:rsidP="00966369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</w:t>
      </w:r>
      <w:r w:rsidRPr="00966369">
        <w:rPr>
          <w:rFonts w:ascii="Times New Roman" w:eastAsia="Times New Roman" w:hAnsi="Times New Roman" w:cs="Times New Roman"/>
          <w:b/>
          <w:lang w:val="sr-Cyrl-CS"/>
        </w:rPr>
        <w:t>ПОЗИВ ЗА ПОДНОШЕЊЕ ПОНУДА</w:t>
      </w:r>
    </w:p>
    <w:p w:rsidR="00966369" w:rsidRPr="00966369" w:rsidRDefault="00966369" w:rsidP="0096636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Назив, адреса, интернет страница наручиоца</w:t>
      </w:r>
    </w:p>
    <w:p w:rsidR="00966369" w:rsidRPr="00966369" w:rsidRDefault="00966369" w:rsidP="00966369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966369">
        <w:rPr>
          <w:rFonts w:ascii="Times New Roman" w:eastAsia="Times New Roman" w:hAnsi="Times New Roman" w:cs="Times New Roman"/>
          <w:lang w:val="en-US"/>
        </w:rPr>
        <w:t xml:space="preserve">      </w:t>
      </w:r>
      <w:r w:rsidRPr="00966369">
        <w:rPr>
          <w:rFonts w:ascii="Times New Roman" w:eastAsia="Times New Roman" w:hAnsi="Times New Roman" w:cs="Times New Roman"/>
          <w:lang w:val="sr-Cyrl-CS"/>
        </w:rPr>
        <w:t xml:space="preserve">Основна школа „Јован Цвијић“ из Сирче  36 208, Моравска 82.  ПИБ. 102029122 </w:t>
      </w:r>
      <w:r w:rsidRPr="00966369">
        <w:rPr>
          <w:rFonts w:ascii="Times New Roman" w:eastAsia="Times New Roman" w:hAnsi="Times New Roman" w:cs="Times New Roman"/>
          <w:lang w:val="en-US"/>
        </w:rPr>
        <w:t xml:space="preserve">  </w:t>
      </w:r>
    </w:p>
    <w:p w:rsidR="00966369" w:rsidRPr="00966369" w:rsidRDefault="00966369" w:rsidP="00966369">
      <w:pPr>
        <w:spacing w:after="0"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966369">
        <w:rPr>
          <w:rFonts w:ascii="Times New Roman" w:eastAsia="Times New Roman" w:hAnsi="Times New Roman" w:cs="Times New Roman"/>
          <w:lang w:val="en-US"/>
        </w:rPr>
        <w:t xml:space="preserve">      </w:t>
      </w:r>
      <w:r w:rsidRPr="00966369">
        <w:rPr>
          <w:rFonts w:ascii="Times New Roman" w:eastAsia="Times New Roman" w:hAnsi="Times New Roman" w:cs="Times New Roman"/>
          <w:lang w:val="sr-Cyrl-CS"/>
        </w:rPr>
        <w:t xml:space="preserve">Мат.број 07100981, имејл: </w:t>
      </w:r>
      <w:r w:rsidRPr="00966369">
        <w:rPr>
          <w:rFonts w:ascii="Times New Roman" w:eastAsia="Times New Roman" w:hAnsi="Times New Roman" w:cs="Times New Roman"/>
        </w:rPr>
        <w:t>jcsirca1893</w:t>
      </w:r>
      <w:r w:rsidRPr="00966369">
        <w:rPr>
          <w:rFonts w:ascii="Times New Roman" w:eastAsia="Times New Roman" w:hAnsi="Times New Roman" w:cs="Times New Roman"/>
          <w:lang w:val="en-US"/>
        </w:rPr>
        <w:t>@gmail.com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>Наручилац је школа- буџетски корисник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Врста поступка  набавке:</w:t>
      </w:r>
    </w:p>
    <w:p w:rsidR="00966369" w:rsidRPr="00966369" w:rsidRDefault="00966369" w:rsidP="00966369">
      <w:pPr>
        <w:spacing w:after="0" w:line="240" w:lineRule="auto"/>
        <w:ind w:left="360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       Набавка се спроводи упућивањем позива потенцијалним добављачима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Опис предмета јавне набавке, назив и ознака из општег речника набавке</w:t>
      </w:r>
    </w:p>
    <w:p w:rsidR="00966369" w:rsidRPr="00A17968" w:rsidRDefault="00966369" w:rsidP="00A17968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R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Предмет  нбавке су </w:t>
      </w:r>
      <w:r>
        <w:rPr>
          <w:rFonts w:ascii="Times New Roman" w:eastAsia="Times New Roman" w:hAnsi="Times New Roman" w:cs="Times New Roman"/>
          <w:lang w:val="en-US"/>
        </w:rPr>
        <w:t xml:space="preserve">добра- </w:t>
      </w:r>
      <w:r w:rsidR="00A17968">
        <w:rPr>
          <w:rFonts w:ascii="Times New Roman" w:eastAsia="Times New Roman" w:hAnsi="Times New Roman" w:cs="Times New Roman"/>
          <w:lang w:val="sr-Cyrl-RS"/>
        </w:rPr>
        <w:t>дрва ознака из општег речника набавки 03413000 у количини од 30 м</w:t>
      </w:r>
      <w:r w:rsidR="00A17968">
        <w:rPr>
          <w:rFonts w:ascii="Times New Roman" w:eastAsia="Times New Roman" w:hAnsi="Times New Roman" w:cs="Times New Roman"/>
          <w:vertAlign w:val="superscript"/>
          <w:lang w:val="sr-Cyrl-RS"/>
        </w:rPr>
        <w:t>3</w:t>
      </w:r>
      <w:r w:rsidR="00A17968">
        <w:rPr>
          <w:rFonts w:ascii="Times New Roman" w:eastAsia="Times New Roman" w:hAnsi="Times New Roman" w:cs="Times New Roman"/>
          <w:lang w:val="sr-Cyrl-RS"/>
        </w:rPr>
        <w:t xml:space="preserve"> и мрки угаљ ознака из општег речника набавки 09111100 у количини од 90 тона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Критеријум,  елементи критеријума за доделу  уговора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>Критеријум за оцењивање понуда и доделу уговора је најниже понуђена цена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Начин достављања позива</w:t>
      </w:r>
      <w:r w:rsidRPr="00966369">
        <w:rPr>
          <w:rFonts w:ascii="Times New Roman" w:eastAsia="Times New Roman" w:hAnsi="Times New Roman" w:cs="Times New Roman"/>
          <w:lang w:val="sr-Cyrl-CS"/>
        </w:rPr>
        <w:t>: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R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Позив доставити на  мејл адресе потенцијалних добављача и  објавити на званичном  сајту  школе.   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Рок, начин и место подношења понуде</w:t>
      </w:r>
      <w:r w:rsidRPr="00966369">
        <w:rPr>
          <w:rFonts w:ascii="Times New Roman" w:eastAsia="Times New Roman" w:hAnsi="Times New Roman" w:cs="Times New Roman"/>
          <w:lang w:val="sr-Cyrl-CS"/>
        </w:rPr>
        <w:t>: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en-U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Понуда се подноси непосредно или  скенирана путем електронске поште  оверена  печатом на адресу: Основна школа „Јован Цвијић“ 36 208 Сирча,   са назнаком : „ПОНУДА за НАБАВКУ  број </w:t>
      </w:r>
      <w:r w:rsidR="00A17968">
        <w:rPr>
          <w:rFonts w:ascii="Times New Roman" w:eastAsia="Times New Roman" w:hAnsi="Times New Roman" w:cs="Times New Roman"/>
          <w:lang w:val="sr-Cyrl-RS"/>
        </w:rPr>
        <w:t>3</w:t>
      </w:r>
      <w:r w:rsidRPr="00966369">
        <w:rPr>
          <w:rFonts w:ascii="Times New Roman" w:eastAsia="Times New Roman" w:hAnsi="Times New Roman" w:cs="Times New Roman"/>
          <w:lang w:val="sr-Cyrl-CS"/>
        </w:rPr>
        <w:t xml:space="preserve">/2021 имејл адреса </w:t>
      </w:r>
      <w:r w:rsidRPr="00966369">
        <w:rPr>
          <w:rFonts w:ascii="Times New Roman" w:eastAsia="Times New Roman" w:hAnsi="Times New Roman" w:cs="Times New Roman"/>
          <w:b/>
        </w:rPr>
        <w:t>jcsirca1893</w:t>
      </w:r>
      <w:r w:rsidRPr="00966369">
        <w:rPr>
          <w:rFonts w:ascii="Times New Roman" w:eastAsia="Times New Roman" w:hAnsi="Times New Roman" w:cs="Times New Roman"/>
          <w:b/>
          <w:lang w:val="en-US"/>
        </w:rPr>
        <w:t>@gmail.com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 xml:space="preserve">Рок за подношење понуда је </w:t>
      </w:r>
      <w:r w:rsidR="00A17968">
        <w:rPr>
          <w:rFonts w:ascii="Times New Roman" w:eastAsia="Times New Roman" w:hAnsi="Times New Roman" w:cs="Times New Roman"/>
          <w:b/>
          <w:u w:val="single"/>
          <w:lang w:val="sr-Cyrl-RS"/>
        </w:rPr>
        <w:t>10</w:t>
      </w:r>
      <w:r w:rsidR="00A17968">
        <w:rPr>
          <w:rFonts w:ascii="Times New Roman" w:eastAsia="Times New Roman" w:hAnsi="Times New Roman" w:cs="Times New Roman"/>
          <w:b/>
          <w:u w:val="single"/>
          <w:lang w:val="en-US"/>
        </w:rPr>
        <w:t>.0</w:t>
      </w:r>
      <w:r w:rsidR="00A17968">
        <w:rPr>
          <w:rFonts w:ascii="Times New Roman" w:eastAsia="Times New Roman" w:hAnsi="Times New Roman" w:cs="Times New Roman"/>
          <w:b/>
          <w:u w:val="single"/>
          <w:lang w:val="sr-Cyrl-RS"/>
        </w:rPr>
        <w:t>6</w:t>
      </w:r>
      <w:r w:rsidRPr="00966369">
        <w:rPr>
          <w:rFonts w:ascii="Times New Roman" w:eastAsia="Times New Roman" w:hAnsi="Times New Roman" w:cs="Times New Roman"/>
          <w:b/>
          <w:u w:val="single"/>
          <w:lang w:val="en-US"/>
        </w:rPr>
        <w:t>.2021</w:t>
      </w:r>
      <w:r w:rsidRPr="00966369">
        <w:rPr>
          <w:rFonts w:ascii="Times New Roman" w:eastAsia="Times New Roman" w:hAnsi="Times New Roman" w:cs="Times New Roman"/>
          <w:b/>
          <w:u w:val="single"/>
          <w:lang w:val="sr-Cyrl-CS"/>
        </w:rPr>
        <w:t>. до 1</w:t>
      </w:r>
      <w:r w:rsidRPr="00966369">
        <w:rPr>
          <w:rFonts w:ascii="Times New Roman" w:eastAsia="Times New Roman" w:hAnsi="Times New Roman" w:cs="Times New Roman"/>
          <w:b/>
          <w:u w:val="single"/>
          <w:lang w:val="en-US"/>
        </w:rPr>
        <w:t>1</w:t>
      </w:r>
      <w:r w:rsidRPr="009663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сати</w:t>
      </w:r>
      <w:r w:rsidRPr="0096636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966369">
        <w:rPr>
          <w:rFonts w:ascii="Times New Roman" w:eastAsia="Times New Roman" w:hAnsi="Times New Roman" w:cs="Times New Roman"/>
          <w:lang w:val="sr-Cyrl-CS"/>
        </w:rPr>
        <w:t xml:space="preserve">без обзира на који начин се понуда доставља. 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Место, време и начин  отварања понуда: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Јавно отварање понуда обавиће комисија  на дан истека рока за подношење </w:t>
      </w:r>
      <w:r w:rsidRPr="00966369">
        <w:rPr>
          <w:rFonts w:ascii="Times New Roman" w:eastAsia="Times New Roman" w:hAnsi="Times New Roman" w:cs="Times New Roman"/>
          <w:b/>
          <w:lang w:val="sr-Cyrl-CS"/>
        </w:rPr>
        <w:t xml:space="preserve">понуда </w:t>
      </w:r>
      <w:r w:rsidRPr="00966369">
        <w:rPr>
          <w:rFonts w:ascii="Times New Roman" w:eastAsia="Times New Roman" w:hAnsi="Times New Roman" w:cs="Times New Roman"/>
          <w:b/>
          <w:lang w:val="sr-Latn-CS"/>
        </w:rPr>
        <w:t xml:space="preserve"> </w:t>
      </w:r>
      <w:r w:rsidR="00A17968">
        <w:rPr>
          <w:rFonts w:ascii="Times New Roman" w:eastAsia="Times New Roman" w:hAnsi="Times New Roman" w:cs="Times New Roman"/>
          <w:b/>
          <w:u w:val="single"/>
          <w:lang w:val="sr-Cyrl-RS"/>
        </w:rPr>
        <w:t>10</w:t>
      </w:r>
      <w:r w:rsidR="00A17968">
        <w:rPr>
          <w:rFonts w:ascii="Times New Roman" w:eastAsia="Times New Roman" w:hAnsi="Times New Roman" w:cs="Times New Roman"/>
          <w:b/>
          <w:u w:val="single"/>
          <w:lang w:val="sr-Latn-CS"/>
        </w:rPr>
        <w:t>.0</w:t>
      </w:r>
      <w:r w:rsidR="00A17968">
        <w:rPr>
          <w:rFonts w:ascii="Times New Roman" w:eastAsia="Times New Roman" w:hAnsi="Times New Roman" w:cs="Times New Roman"/>
          <w:b/>
          <w:u w:val="single"/>
          <w:lang w:val="sr-Cyrl-RS"/>
        </w:rPr>
        <w:t>6</w:t>
      </w:r>
      <w:r w:rsidRPr="00966369">
        <w:rPr>
          <w:rFonts w:ascii="Times New Roman" w:eastAsia="Times New Roman" w:hAnsi="Times New Roman" w:cs="Times New Roman"/>
          <w:b/>
          <w:u w:val="single"/>
          <w:lang w:val="sr-Latn-CS"/>
        </w:rPr>
        <w:t>.2021.</w:t>
      </w:r>
      <w:r w:rsidRPr="009663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 у 1</w:t>
      </w:r>
      <w:r w:rsidRPr="00966369">
        <w:rPr>
          <w:rFonts w:ascii="Times New Roman" w:eastAsia="Times New Roman" w:hAnsi="Times New Roman" w:cs="Times New Roman"/>
          <w:b/>
          <w:u w:val="single"/>
          <w:lang w:val="en-US"/>
        </w:rPr>
        <w:t>1</w:t>
      </w:r>
      <w:r w:rsidRPr="00966369">
        <w:rPr>
          <w:rFonts w:ascii="Times New Roman" w:eastAsia="Times New Roman" w:hAnsi="Times New Roman" w:cs="Times New Roman"/>
          <w:b/>
          <w:u w:val="single"/>
          <w:vertAlign w:val="superscript"/>
          <w:lang w:val="en-US"/>
        </w:rPr>
        <w:t>00</w:t>
      </w:r>
      <w:r w:rsidRPr="00966369">
        <w:rPr>
          <w:rFonts w:ascii="Times New Roman" w:eastAsia="Times New Roman" w:hAnsi="Times New Roman" w:cs="Times New Roman"/>
          <w:b/>
          <w:u w:val="single"/>
          <w:lang w:val="sr-Cyrl-CS"/>
        </w:rPr>
        <w:t xml:space="preserve"> сати у просторијама школе</w:t>
      </w:r>
      <w:r w:rsidRPr="00966369">
        <w:rPr>
          <w:rFonts w:ascii="Times New Roman" w:eastAsia="Times New Roman" w:hAnsi="Times New Roman" w:cs="Times New Roman"/>
          <w:b/>
          <w:lang w:val="sr-Cyrl-CS"/>
        </w:rPr>
        <w:t xml:space="preserve"> на адреси</w:t>
      </w:r>
      <w:r w:rsidRPr="00966369">
        <w:rPr>
          <w:rFonts w:ascii="Times New Roman" w:eastAsia="Times New Roman" w:hAnsi="Times New Roman" w:cs="Times New Roman"/>
          <w:b/>
          <w:lang w:val="en-US"/>
        </w:rPr>
        <w:t>:</w:t>
      </w:r>
      <w:r w:rsidRPr="00966369">
        <w:rPr>
          <w:rFonts w:ascii="Times New Roman" w:eastAsia="Times New Roman" w:hAnsi="Times New Roman" w:cs="Times New Roman"/>
          <w:lang w:val="sr-Cyrl-CS"/>
        </w:rPr>
        <w:t xml:space="preserve"> ОШ „Јован Цвијић“ из</w:t>
      </w:r>
      <w:r w:rsidRPr="00966369">
        <w:rPr>
          <w:rFonts w:ascii="Times New Roman" w:eastAsia="Times New Roman" w:hAnsi="Times New Roman" w:cs="Times New Roman"/>
          <w:lang w:val="sr-Latn-CS"/>
        </w:rPr>
        <w:t xml:space="preserve"> Сирче.</w:t>
      </w:r>
      <w:r w:rsidRPr="0096636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Услови за учешће у поступку</w:t>
      </w:r>
      <w:r w:rsidRPr="00966369">
        <w:rPr>
          <w:rFonts w:ascii="Times New Roman" w:eastAsia="Times New Roman" w:hAnsi="Times New Roman" w:cs="Times New Roman"/>
          <w:lang w:val="sr-Cyrl-CS"/>
        </w:rPr>
        <w:t>: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Право учешћа имају сва правна и физичка лица која испуњавају обавезне услове за учешће предвиђене </w:t>
      </w:r>
      <w:r w:rsidRPr="00966369">
        <w:rPr>
          <w:rFonts w:ascii="Times New Roman" w:eastAsia="Times New Roman" w:hAnsi="Times New Roman" w:cs="Times New Roman"/>
          <w:lang w:val="sr-Cyrl-RS"/>
        </w:rPr>
        <w:t>Законом  о ја</w:t>
      </w:r>
      <w:r w:rsidR="00A17968">
        <w:rPr>
          <w:rFonts w:ascii="Times New Roman" w:eastAsia="Times New Roman" w:hAnsi="Times New Roman" w:cs="Times New Roman"/>
          <w:lang w:val="sr-Cyrl-RS"/>
        </w:rPr>
        <w:t>вним набавкама., који се баве прометом и дистрибуцијом огрева.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Рок за доношење одлуке о додели уговора: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Одлуку о додели уговора Наручилац ће донети у року од </w:t>
      </w:r>
      <w:r w:rsidRPr="00966369">
        <w:rPr>
          <w:rFonts w:ascii="Times New Roman" w:eastAsia="Times New Roman" w:hAnsi="Times New Roman" w:cs="Times New Roman"/>
          <w:lang w:val="sr-Cyrl-RS"/>
        </w:rPr>
        <w:t>3</w:t>
      </w:r>
      <w:r w:rsidRPr="00966369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 и биће достављен</w:t>
      </w:r>
      <w:r w:rsidR="00A17968">
        <w:rPr>
          <w:rFonts w:ascii="Times New Roman" w:eastAsia="Times New Roman" w:hAnsi="Times New Roman" w:cs="Times New Roman"/>
          <w:lang w:val="sr-Cyrl-CS"/>
        </w:rPr>
        <w:t>а свим понуђачим</w:t>
      </w:r>
      <w:r w:rsidRPr="00966369">
        <w:rPr>
          <w:rFonts w:ascii="Times New Roman" w:eastAsia="Times New Roman" w:hAnsi="Times New Roman" w:cs="Times New Roman"/>
          <w:lang w:val="sr-Cyrl-CS"/>
        </w:rPr>
        <w:t>а у року од 3 дана од доношења одлуке, путем мејла.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Cyrl-RS"/>
        </w:rPr>
      </w:pPr>
      <w:r w:rsidRPr="00966369">
        <w:rPr>
          <w:rFonts w:ascii="Times New Roman" w:eastAsia="Times New Roman" w:hAnsi="Times New Roman" w:cs="Times New Roman"/>
          <w:b/>
          <w:lang w:val="sr-Cyrl-RS"/>
        </w:rPr>
        <w:t>Модел уговора</w:t>
      </w:r>
      <w:r w:rsidRPr="00966369">
        <w:rPr>
          <w:rFonts w:ascii="Times New Roman" w:eastAsia="Times New Roman" w:hAnsi="Times New Roman" w:cs="Times New Roman"/>
          <w:lang w:val="sr-Cyrl-RS"/>
        </w:rPr>
        <w:t xml:space="preserve"> : Доставља Наручилац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sr-Cyrl-RS"/>
        </w:rPr>
      </w:pPr>
      <w:r w:rsidRPr="00966369">
        <w:rPr>
          <w:rFonts w:ascii="Times New Roman" w:eastAsia="Times New Roman" w:hAnsi="Times New Roman" w:cs="Times New Roman"/>
          <w:b/>
          <w:lang w:val="sr-Cyrl-RS"/>
        </w:rPr>
        <w:t>Рок за плаћање рачуна:</w:t>
      </w:r>
      <w:r w:rsidRPr="00966369">
        <w:rPr>
          <w:rFonts w:ascii="Times New Roman" w:eastAsia="Times New Roman" w:hAnsi="Times New Roman" w:cs="Times New Roman"/>
          <w:lang w:val="sr-Cyrl-RS"/>
        </w:rPr>
        <w:t xml:space="preserve"> 45 дана од дана издавања рачуна</w:t>
      </w:r>
    </w:p>
    <w:p w:rsidR="00966369" w:rsidRPr="00966369" w:rsidRDefault="00966369" w:rsidP="009663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966369">
        <w:rPr>
          <w:rFonts w:ascii="Times New Roman" w:eastAsia="Times New Roman" w:hAnsi="Times New Roman" w:cs="Times New Roman"/>
          <w:b/>
          <w:lang w:val="sr-Cyrl-CS"/>
        </w:rPr>
        <w:t>Одговорно лице и лице за контакт: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00966369">
        <w:rPr>
          <w:rFonts w:ascii="Times New Roman" w:eastAsia="Times New Roman" w:hAnsi="Times New Roman" w:cs="Times New Roman"/>
          <w:lang w:val="en-US"/>
        </w:rPr>
        <w:t xml:space="preserve">Радосављевић </w:t>
      </w:r>
      <w:proofErr w:type="gramStart"/>
      <w:r w:rsidRPr="00966369">
        <w:rPr>
          <w:rFonts w:ascii="Times New Roman" w:eastAsia="Times New Roman" w:hAnsi="Times New Roman" w:cs="Times New Roman"/>
          <w:lang w:val="en-US"/>
        </w:rPr>
        <w:t xml:space="preserve">Иван </w:t>
      </w:r>
      <w:r w:rsidRPr="00966369">
        <w:rPr>
          <w:rFonts w:ascii="Times New Roman" w:eastAsia="Times New Roman" w:hAnsi="Times New Roman" w:cs="Times New Roman"/>
          <w:lang w:val="sr-Cyrl-CS"/>
        </w:rPr>
        <w:t xml:space="preserve"> директор</w:t>
      </w:r>
      <w:proofErr w:type="gramEnd"/>
      <w:r w:rsidRPr="00966369">
        <w:rPr>
          <w:rFonts w:ascii="Times New Roman" w:eastAsia="Times New Roman" w:hAnsi="Times New Roman" w:cs="Times New Roman"/>
          <w:lang w:val="sr-Cyrl-CS"/>
        </w:rPr>
        <w:t xml:space="preserve"> тел: 036/5446-264</w:t>
      </w:r>
      <w:r w:rsidRPr="00966369">
        <w:rPr>
          <w:rFonts w:ascii="Times New Roman" w:eastAsia="Times New Roman" w:hAnsi="Times New Roman" w:cs="Times New Roman"/>
          <w:lang w:val="en-US"/>
        </w:rPr>
        <w:t>, 5446-220</w:t>
      </w:r>
    </w:p>
    <w:p w:rsidR="00966369" w:rsidRPr="00966369" w:rsidRDefault="00966369" w:rsidP="0096636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     Директор</w:t>
      </w:r>
    </w:p>
    <w:p w:rsidR="00966369" w:rsidRP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_____________________                                                  </w:t>
      </w:r>
    </w:p>
    <w:p w:rsidR="00966369" w:rsidRDefault="00966369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  <w:r w:rsidRPr="00966369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Радосављевић Иван</w:t>
      </w:r>
    </w:p>
    <w:p w:rsidR="00FB6B1C" w:rsidRDefault="00FB6B1C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</w:p>
    <w:p w:rsidR="00FB6B1C" w:rsidRDefault="00FB6B1C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</w:p>
    <w:p w:rsidR="00FB6B1C" w:rsidRPr="00966369" w:rsidRDefault="00FB6B1C" w:rsidP="00966369">
      <w:pPr>
        <w:spacing w:after="0" w:line="240" w:lineRule="auto"/>
        <w:ind w:left="720"/>
        <w:rPr>
          <w:rFonts w:ascii="Times New Roman" w:eastAsia="Times New Roman" w:hAnsi="Times New Roman" w:cs="Times New Roman"/>
          <w:lang w:val="sr-Cyrl-CS"/>
        </w:rPr>
      </w:pPr>
    </w:p>
    <w:p w:rsidR="00966369" w:rsidRPr="00966369" w:rsidRDefault="006E77C0" w:rsidP="00966369">
      <w:pPr>
        <w:shd w:val="clear" w:color="auto" w:fill="C6D9F1"/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Cs/>
          <w:i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val="ru-RU"/>
        </w:rPr>
        <w:lastRenderedPageBreak/>
        <w:t>1</w:t>
      </w:r>
      <w:r w:rsidR="00966369" w:rsidRPr="00966369">
        <w:rPr>
          <w:rFonts w:ascii="Arial" w:eastAsia="Times New Roman" w:hAnsi="Arial" w:cs="Arial"/>
          <w:b/>
          <w:bCs/>
          <w:iCs/>
          <w:sz w:val="24"/>
          <w:szCs w:val="24"/>
          <w:lang w:val="ru-RU"/>
        </w:rPr>
        <w:t>.</w:t>
      </w:r>
      <w:r w:rsidR="00966369" w:rsidRPr="00966369">
        <w:rPr>
          <w:rFonts w:ascii="Arial" w:eastAsia="Times New Roman" w:hAnsi="Arial" w:cs="Arial"/>
          <w:b/>
          <w:bCs/>
          <w:iCs/>
          <w:sz w:val="24"/>
          <w:szCs w:val="24"/>
          <w:lang w:val="en-US"/>
        </w:rPr>
        <w:t xml:space="preserve"> </w:t>
      </w:r>
      <w:proofErr w:type="gramStart"/>
      <w:r w:rsidR="00966369" w:rsidRPr="00966369">
        <w:rPr>
          <w:rFonts w:ascii="Arial" w:eastAsia="Times New Roman" w:hAnsi="Arial" w:cs="Arial"/>
          <w:b/>
          <w:bCs/>
          <w:iCs/>
          <w:sz w:val="24"/>
          <w:szCs w:val="24"/>
          <w:lang w:val="en-US"/>
        </w:rPr>
        <w:t>ОБРАЗАЦ ИЗЈАВЕ О ИСПУЊАВАЊУ УСЛОВА ИЗ ЧЛ.</w:t>
      </w:r>
      <w:proofErr w:type="gramEnd"/>
      <w:r w:rsidR="00966369" w:rsidRPr="00966369">
        <w:rPr>
          <w:rFonts w:ascii="Arial" w:eastAsia="Times New Roman" w:hAnsi="Arial" w:cs="Arial"/>
          <w:b/>
          <w:bCs/>
          <w:iCs/>
          <w:sz w:val="24"/>
          <w:szCs w:val="24"/>
          <w:lang w:val="en-US"/>
        </w:rPr>
        <w:t xml:space="preserve"> </w:t>
      </w:r>
      <w:r w:rsidR="00966369" w:rsidRPr="00966369">
        <w:rPr>
          <w:rFonts w:ascii="Arial" w:eastAsia="Times New Roman" w:hAnsi="Arial" w:cs="Arial"/>
          <w:b/>
          <w:bCs/>
          <w:iCs/>
          <w:sz w:val="24"/>
          <w:szCs w:val="24"/>
          <w:lang w:val="sr-Cyrl-RS"/>
        </w:rPr>
        <w:t xml:space="preserve">115. </w:t>
      </w:r>
      <w:r w:rsidR="00966369" w:rsidRPr="00966369">
        <w:rPr>
          <w:rFonts w:ascii="Arial" w:eastAsia="Times New Roman" w:hAnsi="Arial" w:cs="Arial"/>
          <w:b/>
          <w:bCs/>
          <w:iCs/>
          <w:sz w:val="24"/>
          <w:szCs w:val="24"/>
          <w:lang w:val="en-US"/>
        </w:rPr>
        <w:t>ЗАКОНА</w:t>
      </w:r>
    </w:p>
    <w:p w:rsidR="00966369" w:rsidRPr="00966369" w:rsidRDefault="00966369" w:rsidP="00966369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sz w:val="24"/>
          <w:szCs w:val="24"/>
          <w:lang w:val="en-US"/>
        </w:rPr>
      </w:pPr>
      <w:r w:rsidRPr="00966369">
        <w:rPr>
          <w:rFonts w:ascii="Arial Black" w:eastAsia="Times New Roman" w:hAnsi="Arial Black" w:cs="Arial"/>
          <w:b/>
          <w:bCs/>
          <w:sz w:val="24"/>
          <w:szCs w:val="24"/>
          <w:lang w:val="en-US"/>
        </w:rPr>
        <w:t>ИЗЈАВА ПОНУЂАЧА</w:t>
      </w:r>
    </w:p>
    <w:p w:rsidR="00966369" w:rsidRPr="00966369" w:rsidRDefault="00966369" w:rsidP="009663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gramStart"/>
      <w:r w:rsidRPr="00966369">
        <w:rPr>
          <w:rFonts w:ascii="Arial" w:eastAsia="Times New Roman" w:hAnsi="Arial" w:cs="Arial"/>
          <w:b/>
          <w:bCs/>
          <w:sz w:val="24"/>
          <w:szCs w:val="24"/>
          <w:lang w:val="en-US"/>
        </w:rPr>
        <w:t>О ИСПУЊАВАЊУ УСЛОВА ИЗ ЧЛ.</w:t>
      </w:r>
      <w:proofErr w:type="gramEnd"/>
      <w:r w:rsidRPr="0096636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966369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115. </w:t>
      </w:r>
      <w:r w:rsidRPr="00966369">
        <w:rPr>
          <w:rFonts w:ascii="Arial" w:eastAsia="Times New Roman" w:hAnsi="Arial" w:cs="Arial"/>
          <w:b/>
          <w:bCs/>
          <w:sz w:val="24"/>
          <w:szCs w:val="24"/>
          <w:lang w:val="en-US"/>
        </w:rPr>
        <w:t>ЗАКОНА У ПОСТУПКУ ЈАВНЕ</w:t>
      </w:r>
    </w:p>
    <w:p w:rsidR="00966369" w:rsidRPr="00966369" w:rsidRDefault="00966369" w:rsidP="009663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96636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НАБАВКЕ </w:t>
      </w:r>
    </w:p>
    <w:p w:rsidR="00966369" w:rsidRPr="00966369" w:rsidRDefault="00966369" w:rsidP="0096636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966369" w:rsidRPr="00966369" w:rsidRDefault="00966369" w:rsidP="00966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966369">
        <w:rPr>
          <w:rFonts w:ascii="Arial" w:eastAsia="Times New Roman" w:hAnsi="Arial" w:cs="Arial"/>
          <w:sz w:val="24"/>
          <w:szCs w:val="24"/>
          <w:lang w:val="sr-Cyrl-CS"/>
        </w:rPr>
        <w:t xml:space="preserve">          </w:t>
      </w:r>
      <w:proofErr w:type="gramStart"/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У складу са чланом </w:t>
      </w:r>
      <w:r w:rsidRPr="00966369">
        <w:rPr>
          <w:rFonts w:ascii="Arial" w:eastAsia="Times New Roman" w:hAnsi="Arial" w:cs="Arial"/>
          <w:sz w:val="24"/>
          <w:szCs w:val="24"/>
          <w:lang w:val="sr-Cyrl-RS"/>
        </w:rPr>
        <w:t>115.</w:t>
      </w:r>
      <w:proofErr w:type="gramEnd"/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 Закона, под пуном материјалном и кривичном одговорношћу, 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 xml:space="preserve">као заступник понуђача, 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>дајем следећу</w:t>
      </w:r>
    </w:p>
    <w:p w:rsidR="00966369" w:rsidRPr="00966369" w:rsidRDefault="00966369" w:rsidP="009663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966369" w:rsidRPr="00966369" w:rsidRDefault="00966369" w:rsidP="00966369">
      <w:pPr>
        <w:spacing w:after="0" w:line="240" w:lineRule="auto"/>
        <w:jc w:val="center"/>
        <w:rPr>
          <w:rFonts w:ascii="Arial Black" w:eastAsia="Times New Roman" w:hAnsi="Arial Black" w:cs="Arial"/>
          <w:b/>
          <w:sz w:val="24"/>
          <w:szCs w:val="24"/>
          <w:lang w:val="en-US"/>
        </w:rPr>
      </w:pPr>
      <w:r w:rsidRPr="00966369">
        <w:rPr>
          <w:rFonts w:ascii="Arial Black" w:eastAsia="Times New Roman" w:hAnsi="Arial Black" w:cs="Arial"/>
          <w:b/>
          <w:sz w:val="24"/>
          <w:szCs w:val="24"/>
          <w:lang w:val="en-US"/>
        </w:rPr>
        <w:t>И З Ј А В У</w:t>
      </w:r>
    </w:p>
    <w:p w:rsidR="00966369" w:rsidRPr="00966369" w:rsidRDefault="00966369" w:rsidP="009663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66369" w:rsidRPr="00966369" w:rsidRDefault="00966369" w:rsidP="0096636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r-Cyrl-CS"/>
        </w:rPr>
      </w:pPr>
      <w:r w:rsidRPr="00966369">
        <w:rPr>
          <w:rFonts w:ascii="Arial" w:eastAsia="Times New Roman" w:hAnsi="Arial" w:cs="Arial"/>
          <w:sz w:val="24"/>
          <w:szCs w:val="24"/>
          <w:lang w:val="sr-Cyrl-CS"/>
        </w:rPr>
        <w:t xml:space="preserve">       П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онуђач </w:t>
      </w:r>
      <w:r w:rsidRPr="00966369">
        <w:rPr>
          <w:rFonts w:ascii="Arial" w:eastAsia="Times New Roman" w:hAnsi="Arial" w:cs="Arial"/>
          <w:i/>
          <w:sz w:val="24"/>
          <w:szCs w:val="24"/>
          <w:lang w:val="en-US"/>
        </w:rPr>
        <w:t xml:space="preserve"> _____________________________________________</w:t>
      </w:r>
      <w:r w:rsidRPr="00966369">
        <w:rPr>
          <w:rFonts w:ascii="Arial" w:eastAsia="Times New Roman" w:hAnsi="Arial" w:cs="Arial"/>
          <w:i/>
          <w:iCs/>
          <w:sz w:val="24"/>
          <w:szCs w:val="24"/>
          <w:lang w:val="en-US"/>
        </w:rPr>
        <w:t>[</w:t>
      </w:r>
      <w:r w:rsidRPr="00966369">
        <w:rPr>
          <w:rFonts w:ascii="Arial" w:eastAsia="Times New Roman" w:hAnsi="Arial" w:cs="Arial"/>
          <w:i/>
          <w:sz w:val="24"/>
          <w:szCs w:val="24"/>
          <w:lang w:val="en-US"/>
        </w:rPr>
        <w:t>навести назив понуђача</w:t>
      </w:r>
      <w:r w:rsidRPr="00966369">
        <w:rPr>
          <w:rFonts w:ascii="Arial" w:eastAsia="Times New Roman" w:hAnsi="Arial" w:cs="Arial"/>
          <w:i/>
          <w:iCs/>
          <w:sz w:val="24"/>
          <w:szCs w:val="24"/>
          <w:lang w:val="en-US"/>
        </w:rPr>
        <w:t>]</w:t>
      </w:r>
      <w:r w:rsidRPr="00966369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>у поступку  набавке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 xml:space="preserve"> добара</w:t>
      </w:r>
      <w:r w:rsidR="00A17968">
        <w:rPr>
          <w:rFonts w:ascii="Arial" w:eastAsia="Times New Roman" w:hAnsi="Arial" w:cs="Arial"/>
          <w:sz w:val="24"/>
          <w:szCs w:val="24"/>
          <w:lang w:val="sr-Cyrl-CS"/>
        </w:rPr>
        <w:t xml:space="preserve"> – дрва и угља 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 xml:space="preserve"> набавка  број 03/21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>, испуњава све услове из чл.</w:t>
      </w:r>
      <w:r w:rsidRPr="00966369">
        <w:rPr>
          <w:rFonts w:ascii="Arial" w:eastAsia="Times New Roman" w:hAnsi="Arial" w:cs="Arial"/>
          <w:sz w:val="24"/>
          <w:szCs w:val="24"/>
          <w:lang w:val="sr-Cyrl-RS"/>
        </w:rPr>
        <w:t>115.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 Закона, односно услове дефинисане </w:t>
      </w:r>
      <w:proofErr w:type="gramStart"/>
      <w:r w:rsidRPr="00966369">
        <w:rPr>
          <w:rFonts w:ascii="Arial" w:eastAsia="Times New Roman" w:hAnsi="Arial" w:cs="Arial"/>
          <w:sz w:val="24"/>
          <w:szCs w:val="24"/>
          <w:lang w:val="sr-Cyrl-RS"/>
        </w:rPr>
        <w:t xml:space="preserve">позивом </w:t>
      </w:r>
      <w:r w:rsidRPr="0096636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>за</w:t>
      </w:r>
      <w:proofErr w:type="gramEnd"/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 предметну</w:t>
      </w:r>
      <w:r w:rsidRPr="009663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>набавку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 и то:</w:t>
      </w:r>
    </w:p>
    <w:p w:rsidR="00966369" w:rsidRPr="00966369" w:rsidRDefault="00966369" w:rsidP="0096636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Times New Roman" w:hAnsi="Arial" w:cs="Arial"/>
          <w:iCs/>
          <w:sz w:val="24"/>
          <w:szCs w:val="24"/>
          <w:lang w:val="sr-Cyrl-CS"/>
        </w:rPr>
      </w:pPr>
      <w:r w:rsidRPr="00966369">
        <w:rPr>
          <w:rFonts w:ascii="Arial" w:eastAsia="Times New Roman" w:hAnsi="Arial" w:cs="Arial"/>
          <w:iCs/>
          <w:sz w:val="24"/>
          <w:szCs w:val="24"/>
          <w:lang w:val="sr-Cyrl-CS"/>
        </w:rPr>
        <w:t>Понуђач је р</w:t>
      </w:r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>егистрован код надлежног органа, односно уписан у одговарајући регистар;</w:t>
      </w:r>
    </w:p>
    <w:p w:rsidR="00966369" w:rsidRPr="00966369" w:rsidRDefault="00966369" w:rsidP="0096636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val="sr-Cyrl-CS"/>
        </w:rPr>
      </w:pPr>
      <w:r w:rsidRPr="00966369">
        <w:rPr>
          <w:rFonts w:ascii="Arial" w:eastAsia="Times New Roman" w:hAnsi="Arial" w:cs="Arial"/>
          <w:iCs/>
          <w:sz w:val="24"/>
          <w:szCs w:val="24"/>
          <w:lang w:val="sr-Cyrl-CS"/>
        </w:rPr>
        <w:t xml:space="preserve">Понуђач и његов </w:t>
      </w:r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 xml:space="preserve">законски 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>заступник нис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>у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>к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>ривично дело преваре;</w:t>
      </w:r>
    </w:p>
    <w:p w:rsidR="00966369" w:rsidRPr="00966369" w:rsidRDefault="00966369" w:rsidP="0096636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Times New Roman" w:hAnsi="Arial" w:cs="Arial"/>
          <w:bCs/>
          <w:iCs/>
          <w:sz w:val="24"/>
          <w:szCs w:val="24"/>
          <w:lang w:val="sr-Cyrl-CS"/>
        </w:rPr>
      </w:pPr>
      <w:r w:rsidRPr="00966369">
        <w:rPr>
          <w:rFonts w:ascii="Arial" w:eastAsia="Times New Roman" w:hAnsi="Arial" w:cs="Arial"/>
          <w:bCs/>
          <w:iCs/>
          <w:sz w:val="24"/>
          <w:szCs w:val="24"/>
          <w:lang w:val="sr-Cyrl-CS"/>
        </w:rPr>
        <w:t>Понуђачу н</w:t>
      </w:r>
      <w:r w:rsidRPr="00966369">
        <w:rPr>
          <w:rFonts w:ascii="Arial" w:eastAsia="Times New Roman" w:hAnsi="Arial" w:cs="Arial"/>
          <w:bCs/>
          <w:iCs/>
          <w:sz w:val="24"/>
          <w:szCs w:val="24"/>
          <w:lang w:val="en-US"/>
        </w:rPr>
        <w:t>ије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 изречена мера забране обављања делатности, која је на снази у време објаве позива за подношење понуде;</w:t>
      </w:r>
    </w:p>
    <w:p w:rsidR="00966369" w:rsidRPr="00966369" w:rsidRDefault="00966369" w:rsidP="0096636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966369">
        <w:rPr>
          <w:rFonts w:ascii="Arial" w:eastAsia="Times New Roman" w:hAnsi="Arial" w:cs="Arial"/>
          <w:bCs/>
          <w:iCs/>
          <w:sz w:val="24"/>
          <w:szCs w:val="24"/>
          <w:lang w:val="sr-Cyrl-CS"/>
        </w:rPr>
        <w:t>Понуђач је и</w:t>
      </w:r>
      <w:r w:rsidRPr="00966369">
        <w:rPr>
          <w:rFonts w:ascii="Arial" w:eastAsia="Times New Roman" w:hAnsi="Arial" w:cs="Arial"/>
          <w:bCs/>
          <w:iCs/>
          <w:sz w:val="24"/>
          <w:szCs w:val="24"/>
          <w:lang w:val="en-US"/>
        </w:rPr>
        <w:t xml:space="preserve">змирио 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>доспеле порезе, доприносе и друге јавне дажбине у складу са прописима Републике Србије (</w:t>
      </w:r>
      <w:r w:rsidRPr="00966369">
        <w:rPr>
          <w:rFonts w:ascii="Arial" w:eastAsia="Times New Roman" w:hAnsi="Arial" w:cs="Arial"/>
          <w:i/>
          <w:sz w:val="24"/>
          <w:szCs w:val="24"/>
          <w:lang w:val="en-US"/>
        </w:rPr>
        <w:t>или стране државе када има седиште на њеној територији);</w:t>
      </w:r>
    </w:p>
    <w:p w:rsidR="00966369" w:rsidRPr="00966369" w:rsidRDefault="00966369" w:rsidP="0096636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Times New Roman" w:hAnsi="Arial" w:cs="Arial"/>
          <w:iCs/>
          <w:sz w:val="24"/>
          <w:szCs w:val="24"/>
          <w:lang w:val="en-US"/>
        </w:rPr>
      </w:pPr>
      <w:r w:rsidRPr="00966369">
        <w:rPr>
          <w:rFonts w:ascii="Arial" w:eastAsia="Times New Roman" w:hAnsi="Arial" w:cs="Arial"/>
          <w:sz w:val="24"/>
          <w:szCs w:val="24"/>
          <w:lang w:val="sr-Cyrl-CS"/>
        </w:rPr>
        <w:t>Понуђач је п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оштовао обавезе које произлазе из важећих прописа о заштити на раду, запошљавању и условима рада, заштити животне средине и гарантује да 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>је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 ималац права интелектуалне својине;</w:t>
      </w:r>
    </w:p>
    <w:p w:rsidR="00966369" w:rsidRPr="00966369" w:rsidRDefault="00966369" w:rsidP="00966369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Arial" w:eastAsia="Times New Roman" w:hAnsi="Arial" w:cs="Arial"/>
          <w:iCs/>
          <w:sz w:val="24"/>
          <w:szCs w:val="24"/>
          <w:lang w:val="en-US"/>
        </w:rPr>
      </w:pPr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>Понуђач испуњава додатне услове</w:t>
      </w:r>
      <w:r w:rsidRPr="00966369">
        <w:rPr>
          <w:rFonts w:ascii="Arial" w:eastAsia="Times New Roman" w:hAnsi="Arial" w:cs="Arial"/>
          <w:iCs/>
          <w:sz w:val="24"/>
          <w:szCs w:val="24"/>
          <w:lang w:val="sr-Cyrl-CS"/>
        </w:rPr>
        <w:t>, односно понуђач је у било ком периоду у претходне три године до дана објављивања позива за подношење понуда на Порталу јавних набавки Управе за јавне набавке, обавио минимално једну трансакцију електричне енергије са другим учесником на тржишту.</w:t>
      </w:r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 xml:space="preserve"> </w:t>
      </w:r>
    </w:p>
    <w:p w:rsidR="00966369" w:rsidRPr="00966369" w:rsidRDefault="00966369" w:rsidP="00966369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:rsidR="00966369" w:rsidRPr="00966369" w:rsidRDefault="00966369" w:rsidP="0096636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66369">
        <w:rPr>
          <w:rFonts w:ascii="Arial" w:eastAsia="Times New Roman" w:hAnsi="Arial" w:cs="Arial"/>
          <w:sz w:val="24"/>
          <w:szCs w:val="24"/>
          <w:lang w:val="en-US"/>
        </w:rPr>
        <w:t>Место</w:t>
      </w:r>
      <w:proofErr w:type="gramStart"/>
      <w:r w:rsidRPr="00966369">
        <w:rPr>
          <w:rFonts w:ascii="Arial" w:eastAsia="Times New Roman" w:hAnsi="Arial" w:cs="Arial"/>
          <w:sz w:val="24"/>
          <w:szCs w:val="24"/>
          <w:lang w:val="en-US"/>
        </w:rPr>
        <w:t>:_</w:t>
      </w:r>
      <w:proofErr w:type="gramEnd"/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____________                                                     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   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 xml:space="preserve">        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r w:rsidRPr="00966369">
        <w:rPr>
          <w:rFonts w:ascii="Arial" w:eastAsia="Times New Roman" w:hAnsi="Arial" w:cs="Arial"/>
          <w:b/>
          <w:sz w:val="24"/>
          <w:szCs w:val="24"/>
          <w:lang w:val="en-US"/>
        </w:rPr>
        <w:t>Понуђач:</w:t>
      </w:r>
    </w:p>
    <w:p w:rsidR="00966369" w:rsidRPr="00966369" w:rsidRDefault="00966369" w:rsidP="00966369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val="en-US"/>
        </w:rPr>
      </w:pPr>
      <w:r w:rsidRPr="00966369">
        <w:rPr>
          <w:rFonts w:ascii="Arial" w:eastAsia="Times New Roman" w:hAnsi="Arial" w:cs="Arial"/>
          <w:sz w:val="24"/>
          <w:szCs w:val="24"/>
          <w:lang w:val="en-US"/>
        </w:rPr>
        <w:t>Датум</w:t>
      </w:r>
      <w:proofErr w:type="gramStart"/>
      <w:r w:rsidRPr="00966369">
        <w:rPr>
          <w:rFonts w:ascii="Arial" w:eastAsia="Times New Roman" w:hAnsi="Arial" w:cs="Arial"/>
          <w:sz w:val="24"/>
          <w:szCs w:val="24"/>
          <w:lang w:val="en-US"/>
        </w:rPr>
        <w:t>:_</w:t>
      </w:r>
      <w:proofErr w:type="gramEnd"/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____________                     </w:t>
      </w:r>
      <w:r w:rsidR="00A17968">
        <w:rPr>
          <w:rFonts w:ascii="Arial" w:eastAsia="Times New Roman" w:hAnsi="Arial" w:cs="Arial"/>
          <w:sz w:val="24"/>
          <w:szCs w:val="24"/>
          <w:lang w:val="sr-Cyrl-CS"/>
        </w:rPr>
        <w:t xml:space="preserve">       </w:t>
      </w:r>
      <w:r w:rsidRPr="00966369">
        <w:rPr>
          <w:rFonts w:ascii="Arial" w:eastAsia="Times New Roman" w:hAnsi="Arial" w:cs="Arial"/>
          <w:sz w:val="24"/>
          <w:szCs w:val="24"/>
          <w:lang w:val="en-US"/>
        </w:rPr>
        <w:t xml:space="preserve">М.П.                     _____________________                                                        </w:t>
      </w:r>
    </w:p>
    <w:p w:rsidR="00966369" w:rsidRPr="00966369" w:rsidRDefault="00966369" w:rsidP="00966369">
      <w:pPr>
        <w:suppressAutoHyphens/>
        <w:spacing w:after="120" w:line="100" w:lineRule="atLeast"/>
        <w:jc w:val="both"/>
        <w:rPr>
          <w:rFonts w:ascii="Arial" w:eastAsia="Arial Unicode MS" w:hAnsi="Arial" w:cs="Arial"/>
          <w:b/>
          <w:bCs/>
          <w:i/>
          <w:kern w:val="1"/>
          <w:sz w:val="24"/>
          <w:szCs w:val="24"/>
          <w:lang w:val="en-US" w:eastAsia="ar-SA"/>
        </w:rPr>
      </w:pPr>
    </w:p>
    <w:p w:rsidR="00966369" w:rsidRPr="00966369" w:rsidRDefault="00966369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966369" w:rsidRPr="00966369" w:rsidRDefault="00966369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966369" w:rsidRPr="00966369" w:rsidRDefault="00966369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966369" w:rsidRPr="00966369" w:rsidRDefault="00966369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966369" w:rsidRPr="00966369" w:rsidRDefault="00966369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966369" w:rsidRPr="00966369" w:rsidRDefault="00966369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966369" w:rsidRPr="00966369" w:rsidRDefault="00966369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966369" w:rsidRDefault="00966369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FB6B1C" w:rsidRDefault="00FB6B1C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FB6B1C" w:rsidRDefault="00FB6B1C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FB6B1C" w:rsidRDefault="00FB6B1C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FB6B1C" w:rsidRDefault="00FB6B1C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FB6B1C" w:rsidRDefault="00FB6B1C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FB6B1C" w:rsidRPr="00966369" w:rsidRDefault="00FB6B1C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</w:p>
    <w:p w:rsidR="00966369" w:rsidRPr="00FB6B1C" w:rsidRDefault="00966369" w:rsidP="0096636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val="sr-Cyrl-RS"/>
        </w:rPr>
      </w:pPr>
    </w:p>
    <w:p w:rsidR="00966369" w:rsidRPr="00966369" w:rsidRDefault="00966369" w:rsidP="0096636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sr-Cyrl-CS"/>
        </w:rPr>
      </w:pPr>
    </w:p>
    <w:p w:rsidR="006E77C0" w:rsidRPr="00966369" w:rsidRDefault="006E77C0" w:rsidP="006E77C0">
      <w:pPr>
        <w:shd w:val="clear" w:color="auto" w:fill="C6D9F1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val="en-US"/>
        </w:rPr>
      </w:pPr>
      <w:r w:rsidRPr="00966369">
        <w:rPr>
          <w:rFonts w:ascii="Arial" w:eastAsia="Times New Roman" w:hAnsi="Arial" w:cs="Arial"/>
          <w:b/>
          <w:bCs/>
          <w:i/>
          <w:iCs/>
          <w:sz w:val="28"/>
          <w:szCs w:val="28"/>
          <w:lang w:val="en-US"/>
        </w:rPr>
        <w:t>ОБРАЗАЦ ПОНУДЕ</w:t>
      </w:r>
    </w:p>
    <w:p w:rsidR="006E77C0" w:rsidRPr="00966369" w:rsidRDefault="006E77C0" w:rsidP="006E77C0">
      <w:pPr>
        <w:shd w:val="clear" w:color="auto" w:fill="C6D9F1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val="en-US"/>
        </w:rPr>
      </w:pPr>
    </w:p>
    <w:p w:rsidR="006E77C0" w:rsidRPr="00966369" w:rsidRDefault="006E77C0" w:rsidP="006E77C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en-US"/>
        </w:rPr>
      </w:pPr>
    </w:p>
    <w:p w:rsidR="006E77C0" w:rsidRPr="00966369" w:rsidRDefault="006E77C0" w:rsidP="006E77C0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r-Cyrl-RS"/>
        </w:rPr>
      </w:pPr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 xml:space="preserve">Понуда бр ________________ од __________________ </w:t>
      </w:r>
      <w:proofErr w:type="gramStart"/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>за  набавку</w:t>
      </w:r>
      <w:proofErr w:type="gramEnd"/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>.</w:t>
      </w:r>
      <w:r w:rsidRPr="00966369">
        <w:rPr>
          <w:rFonts w:ascii="Arial" w:eastAsia="Times New Roman" w:hAnsi="Arial" w:cs="Arial"/>
          <w:b/>
          <w:bCs/>
          <w:iCs/>
          <w:sz w:val="24"/>
          <w:szCs w:val="24"/>
          <w:lang w:val="en-US"/>
        </w:rPr>
        <w:t xml:space="preserve"> </w:t>
      </w:r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 xml:space="preserve"> </w:t>
      </w:r>
      <w:proofErr w:type="gramStart"/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>број</w:t>
      </w:r>
      <w:proofErr w:type="gramEnd"/>
      <w:r w:rsidRPr="00966369">
        <w:rPr>
          <w:rFonts w:ascii="Arial" w:eastAsia="Times New Roman" w:hAnsi="Arial" w:cs="Arial"/>
          <w:iCs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 xml:space="preserve">/2021. за снабдевање </w:t>
      </w:r>
      <w:r>
        <w:rPr>
          <w:rFonts w:ascii="Arial" w:eastAsia="Times New Roman" w:hAnsi="Arial" w:cs="Arial"/>
          <w:sz w:val="24"/>
          <w:szCs w:val="24"/>
          <w:lang w:val="sr-Cyrl-CS"/>
        </w:rPr>
        <w:t>школе огревом до краја 2021.</w:t>
      </w:r>
      <w:r w:rsidRPr="0096636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6E77C0" w:rsidRPr="00966369" w:rsidRDefault="006E77C0" w:rsidP="006E77C0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val="sr-Cyrl-RS"/>
        </w:rPr>
      </w:pPr>
    </w:p>
    <w:p w:rsidR="006E77C0" w:rsidRPr="00966369" w:rsidRDefault="006E77C0" w:rsidP="006E77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en-US"/>
        </w:rPr>
      </w:pPr>
    </w:p>
    <w:p w:rsidR="006E77C0" w:rsidRPr="00966369" w:rsidRDefault="006E77C0" w:rsidP="006E77C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-US"/>
        </w:rPr>
      </w:pPr>
      <w:proofErr w:type="gramStart"/>
      <w:r w:rsidRPr="00966369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>1)ОПШТИ</w:t>
      </w:r>
      <w:proofErr w:type="gramEnd"/>
      <w:r w:rsidRPr="00966369"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Назив понуђача:</w:t>
            </w:r>
          </w:p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Адреса понуђача:</w:t>
            </w:r>
          </w:p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Матични број понуђача:</w:t>
            </w:r>
          </w:p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Име особе за контакт:</w:t>
            </w:r>
          </w:p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e</w:t>
            </w: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-</w:t>
            </w: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mail</w:t>
            </w: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):</w:t>
            </w:r>
          </w:p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Телефон:</w:t>
            </w:r>
          </w:p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Телефакс:</w:t>
            </w:r>
          </w:p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6E77C0" w:rsidRPr="00966369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966369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ind w:firstLine="708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6E77C0" w:rsidRPr="00966369" w:rsidRDefault="006E77C0" w:rsidP="007A7120">
            <w:pPr>
              <w:spacing w:after="0" w:line="240" w:lineRule="auto"/>
              <w:ind w:firstLine="708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6E77C0" w:rsidRPr="00966369" w:rsidRDefault="006E77C0" w:rsidP="007A7120">
            <w:pPr>
              <w:spacing w:after="0" w:line="240" w:lineRule="auto"/>
              <w:ind w:firstLine="708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6E77C0" w:rsidRPr="00966369" w:rsidRDefault="006E77C0" w:rsidP="006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E77C0" w:rsidRPr="00966369" w:rsidRDefault="006E77C0" w:rsidP="006E77C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</w:pPr>
    </w:p>
    <w:p w:rsidR="006E77C0" w:rsidRPr="00966369" w:rsidRDefault="006E77C0" w:rsidP="006E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6369">
        <w:rPr>
          <w:rFonts w:ascii="Arial" w:eastAsia="TimesNewRomanPSMT" w:hAnsi="Arial" w:cs="Arial"/>
          <w:b/>
          <w:bCs/>
          <w:i/>
          <w:iCs/>
          <w:sz w:val="24"/>
          <w:szCs w:val="24"/>
          <w:lang w:val="en-US"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6E77C0" w:rsidRPr="00966369" w:rsidTr="007A712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NewRomanPSMT" w:hAnsi="Arial" w:cs="Arial"/>
                <w:b/>
                <w:bCs/>
                <w:sz w:val="24"/>
                <w:szCs w:val="24"/>
                <w:lang w:val="en-US"/>
              </w:rPr>
            </w:pPr>
            <w:r w:rsidRPr="00966369">
              <w:rPr>
                <w:rFonts w:ascii="Arial" w:eastAsia="TimesNewRomanPSMT" w:hAnsi="Arial" w:cs="Arial"/>
                <w:b/>
                <w:bCs/>
                <w:sz w:val="24"/>
                <w:szCs w:val="24"/>
                <w:lang w:val="en-US"/>
              </w:rPr>
              <w:t xml:space="preserve">А) САМОСТАЛНО </w:t>
            </w:r>
          </w:p>
        </w:tc>
      </w:tr>
      <w:tr w:rsidR="006E77C0" w:rsidRPr="00966369" w:rsidTr="007A712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NewRomanPSMT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NewRomanPSMT" w:hAnsi="Arial" w:cs="Arial"/>
                <w:b/>
                <w:bCs/>
                <w:sz w:val="24"/>
                <w:szCs w:val="24"/>
                <w:lang w:val="en-US"/>
              </w:rPr>
            </w:pPr>
            <w:r w:rsidRPr="00966369">
              <w:rPr>
                <w:rFonts w:ascii="Arial" w:eastAsia="TimesNewRomanPSMT" w:hAnsi="Arial" w:cs="Arial"/>
                <w:b/>
                <w:bCs/>
                <w:sz w:val="24"/>
                <w:szCs w:val="24"/>
                <w:lang w:val="en-US"/>
              </w:rPr>
              <w:t>Б) СА ПОДИЗВОЂАЧЕМ</w:t>
            </w:r>
          </w:p>
        </w:tc>
      </w:tr>
      <w:tr w:rsidR="006E77C0" w:rsidRPr="00966369" w:rsidTr="007A712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C0" w:rsidRPr="00966369" w:rsidRDefault="006E77C0" w:rsidP="007A7120">
            <w:pPr>
              <w:snapToGrid w:val="0"/>
              <w:spacing w:after="0" w:line="240" w:lineRule="auto"/>
              <w:rPr>
                <w:rFonts w:ascii="Arial" w:eastAsia="TimesNewRomanPSMT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E77C0" w:rsidRPr="00966369" w:rsidRDefault="006E77C0" w:rsidP="007A712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ru-RU"/>
              </w:rPr>
            </w:pPr>
            <w:r w:rsidRPr="00966369">
              <w:rPr>
                <w:rFonts w:ascii="Arial" w:eastAsia="TimesNewRomanPSMT" w:hAnsi="Arial" w:cs="Arial"/>
                <w:b/>
                <w:bCs/>
                <w:sz w:val="24"/>
                <w:szCs w:val="24"/>
                <w:lang w:val="en-US"/>
              </w:rPr>
              <w:t>В) КАО ЗАЈЕДНИЧКУ ПОНУДУ</w:t>
            </w:r>
          </w:p>
        </w:tc>
      </w:tr>
    </w:tbl>
    <w:p w:rsidR="006E77C0" w:rsidRPr="00966369" w:rsidRDefault="006E77C0" w:rsidP="006E77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  <w:r w:rsidRPr="00966369"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  <w:t>Напомена:</w:t>
      </w:r>
      <w:r w:rsidRPr="00966369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6E77C0" w:rsidRDefault="006E77C0" w:rsidP="006E77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</w:p>
    <w:p w:rsidR="00FB6B1C" w:rsidRDefault="00FB6B1C" w:rsidP="006E77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</w:p>
    <w:p w:rsidR="00FB6B1C" w:rsidRDefault="00FB6B1C" w:rsidP="006E77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</w:p>
    <w:p w:rsidR="00FB6B1C" w:rsidRDefault="00FB6B1C" w:rsidP="006E77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</w:p>
    <w:p w:rsidR="00FB6B1C" w:rsidRDefault="00FB6B1C" w:rsidP="006E77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</w:p>
    <w:p w:rsidR="00FB6B1C" w:rsidRPr="00966369" w:rsidRDefault="00FB6B1C" w:rsidP="006E77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</w:p>
    <w:p w:rsidR="006E77C0" w:rsidRPr="00966369" w:rsidRDefault="006E77C0" w:rsidP="006E77C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</w:p>
    <w:p w:rsidR="006E77C0" w:rsidRDefault="006E77C0" w:rsidP="00FB6B1C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 xml:space="preserve"> ОБРАЗАЦ ПОНУДЕ</w:t>
      </w:r>
    </w:p>
    <w:p w:rsidR="006E77C0" w:rsidRDefault="006E77C0" w:rsidP="006E77C0">
      <w:pPr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Cs/>
          <w:lang w:val="sr-Cyrl-CS"/>
        </w:rPr>
        <w:t>Понуда бр ________________ од __________________ за јавну набавку добара –н</w:t>
      </w:r>
      <w:r>
        <w:rPr>
          <w:rFonts w:ascii="Arial" w:hAnsi="Arial" w:cs="Arial"/>
          <w:iCs/>
          <w:lang w:val="sr-Cyrl-CS"/>
        </w:rPr>
        <w:t>абавка  енергената до краја 2021</w:t>
      </w:r>
      <w:r>
        <w:rPr>
          <w:rFonts w:ascii="Arial" w:hAnsi="Arial" w:cs="Arial"/>
          <w:iCs/>
        </w:rPr>
        <w:t>.</w:t>
      </w:r>
      <w:r>
        <w:rPr>
          <w:rFonts w:ascii="Arial" w:hAnsi="Arial" w:cs="Arial"/>
          <w:iCs/>
          <w:lang w:val="sr-Cyrl-CS"/>
        </w:rPr>
        <w:t xml:space="preserve"> године</w:t>
      </w:r>
      <w:r>
        <w:rPr>
          <w:rFonts w:ascii="Arial" w:hAnsi="Arial" w:cs="Arial"/>
          <w:b/>
          <w:bCs/>
          <w:i/>
          <w:iCs/>
          <w:lang w:val="sr-Cyrl-CS"/>
        </w:rPr>
        <w:t>,</w:t>
      </w:r>
      <w:r>
        <w:rPr>
          <w:rFonts w:ascii="Arial" w:hAnsi="Arial" w:cs="Arial"/>
          <w:b/>
          <w:bCs/>
          <w:iCs/>
          <w:lang w:val="sr-Cyrl-CS"/>
        </w:rPr>
        <w:t xml:space="preserve"> </w:t>
      </w:r>
      <w:r>
        <w:rPr>
          <w:rFonts w:ascii="Arial" w:hAnsi="Arial" w:cs="Arial"/>
          <w:bCs/>
          <w:iCs/>
          <w:lang w:val="sr-Cyrl-CS"/>
        </w:rPr>
        <w:t>по партијама</w:t>
      </w:r>
      <w:r>
        <w:rPr>
          <w:rFonts w:ascii="Arial" w:hAnsi="Arial" w:cs="Arial"/>
          <w:b/>
          <w:bCs/>
          <w:iCs/>
          <w:lang w:val="sr-Cyrl-CS"/>
        </w:rPr>
        <w:t xml:space="preserve">, </w:t>
      </w:r>
      <w:r>
        <w:rPr>
          <w:rFonts w:ascii="Arial" w:hAnsi="Arial" w:cs="Arial"/>
          <w:iCs/>
          <w:lang w:val="sr-Cyrl-CS"/>
        </w:rPr>
        <w:t xml:space="preserve">ЈН број </w:t>
      </w:r>
      <w:r>
        <w:rPr>
          <w:rFonts w:ascii="Arial" w:hAnsi="Arial" w:cs="Arial"/>
          <w:iCs/>
          <w:lang w:val="sr-Cyrl-RS"/>
        </w:rPr>
        <w:t>3</w:t>
      </w:r>
      <w:r>
        <w:rPr>
          <w:rFonts w:ascii="Arial" w:hAnsi="Arial" w:cs="Arial"/>
          <w:iCs/>
          <w:lang w:val="sr-Cyrl-CS"/>
        </w:rPr>
        <w:t>/2021</w:t>
      </w:r>
      <w:r>
        <w:rPr>
          <w:rFonts w:ascii="Arial" w:hAnsi="Arial" w:cs="Arial"/>
          <w:iCs/>
        </w:rPr>
        <w:t>.</w:t>
      </w:r>
      <w:r>
        <w:rPr>
          <w:rFonts w:ascii="Arial" w:hAnsi="Arial" w:cs="Arial"/>
          <w:iCs/>
          <w:lang w:val="sr-Cyrl-CS"/>
        </w:rPr>
        <w:t xml:space="preserve"> </w:t>
      </w:r>
    </w:p>
    <w:p w:rsidR="006E77C0" w:rsidRDefault="006E77C0" w:rsidP="006E77C0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  <w:i/>
          <w:iCs/>
          <w:lang w:val="sr-Cyrl-CS"/>
        </w:rPr>
        <w:t>1)ОПШТИ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6E77C0" w:rsidTr="006E77C0">
        <w:trPr>
          <w:trHeight w:val="47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  <w:lang w:val="sr-Cyrl-CS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6E77C0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  <w:lang w:val="sr-Cyrl-CS"/>
              </w:rPr>
              <w:t>Адреса понуђача:</w:t>
            </w:r>
          </w:p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6E77C0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  <w:lang w:val="sr-Cyrl-CS"/>
              </w:rPr>
              <w:t>Матични број понуђача:</w:t>
            </w:r>
          </w:p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6E77C0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6E77C0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E77C0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6E77C0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E77C0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6E77C0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6E77C0" w:rsidTr="007A712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6E77C0" w:rsidRDefault="006E77C0" w:rsidP="00FB6B1C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6E77C0" w:rsidRPr="00A11463" w:rsidRDefault="006E77C0" w:rsidP="006E77C0">
      <w:pPr>
        <w:rPr>
          <w:rFonts w:ascii="Arial" w:hAnsi="Arial" w:cs="Arial"/>
          <w:b/>
          <w:bCs/>
          <w:i/>
          <w:iCs/>
          <w:lang w:val="sr-Cyrl-CS"/>
        </w:rPr>
      </w:pPr>
    </w:p>
    <w:p w:rsidR="006E77C0" w:rsidRDefault="006E77C0" w:rsidP="006E77C0">
      <w:r>
        <w:rPr>
          <w:rFonts w:ascii="Arial" w:eastAsia="TimesNewRomanPSMT" w:hAnsi="Arial" w:cs="Arial"/>
          <w:b/>
          <w:bCs/>
          <w:i/>
          <w:iCs/>
        </w:rPr>
        <w:lastRenderedPageBreak/>
        <w:t xml:space="preserve">2) ПОНУДУ ПОДНОСИ: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 w:rsidR="006E77C0" w:rsidTr="007A712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</w:pPr>
          </w:p>
          <w:p w:rsidR="006E77C0" w:rsidRDefault="006E77C0" w:rsidP="007A7120">
            <w:pPr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 xml:space="preserve">А) САМОСТАЛНО </w:t>
            </w:r>
          </w:p>
        </w:tc>
      </w:tr>
      <w:tr w:rsidR="006E77C0" w:rsidTr="007A712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eastAsia="TimesNewRomanPSMT" w:hAnsi="Arial" w:cs="Arial"/>
                <w:b/>
                <w:bCs/>
              </w:rPr>
            </w:pPr>
          </w:p>
          <w:p w:rsidR="006E77C0" w:rsidRDefault="006E77C0" w:rsidP="007A7120">
            <w:pPr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Б) СА ПОДИЗВОЂАЧЕМ</w:t>
            </w:r>
          </w:p>
        </w:tc>
      </w:tr>
      <w:tr w:rsidR="006E77C0" w:rsidTr="007A712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rPr>
                <w:rFonts w:ascii="Arial" w:eastAsia="TimesNewRomanPSMT" w:hAnsi="Arial" w:cs="Arial"/>
                <w:b/>
                <w:bCs/>
              </w:rPr>
            </w:pPr>
          </w:p>
          <w:p w:rsidR="006E77C0" w:rsidRDefault="006E77C0" w:rsidP="007A7120">
            <w:pPr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В) КАО ЗАЈЕДНИЧКУ ПОНУДУ</w:t>
            </w:r>
          </w:p>
        </w:tc>
      </w:tr>
    </w:tbl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ru-RU"/>
        </w:rPr>
      </w:pPr>
      <w:r>
        <w:rPr>
          <w:rFonts w:ascii="Arial" w:hAnsi="Arial" w:cs="Arial"/>
          <w:b/>
          <w:i/>
          <w:iCs/>
          <w:lang w:val="ru-RU"/>
        </w:rPr>
        <w:t>Напомена:</w:t>
      </w:r>
      <w:r>
        <w:rPr>
          <w:rFonts w:ascii="Arial" w:hAnsi="Arial"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</w:t>
      </w: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FB6B1C" w:rsidRDefault="00FB6B1C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</w:p>
    <w:p w:rsidR="006E77C0" w:rsidRDefault="006E77C0" w:rsidP="006E77C0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ru-RU"/>
        </w:rPr>
      </w:pPr>
    </w:p>
    <w:p w:rsidR="006E77C0" w:rsidRDefault="006E77C0" w:rsidP="00FB6B1C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20" w:lineRule="auto"/>
        <w:ind w:right="60"/>
        <w:jc w:val="center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eastAsia="TimesNewRomanPSMT" w:hAnsi="Arial" w:cs="Arial"/>
          <w:b/>
          <w:bCs/>
          <w:lang w:val="ru-RU"/>
        </w:rPr>
        <w:lastRenderedPageBreak/>
        <w:t>ОПИС ПРЕДМЕТА НАБАВКЕ :</w:t>
      </w:r>
    </w:p>
    <w:p w:rsidR="006E77C0" w:rsidRDefault="006E77C0" w:rsidP="00FB6B1C">
      <w:pPr>
        <w:widowControl w:val="0"/>
        <w:overflowPunct w:val="0"/>
        <w:autoSpaceDE w:val="0"/>
        <w:autoSpaceDN w:val="0"/>
        <w:adjustRightInd w:val="0"/>
        <w:spacing w:line="220" w:lineRule="auto"/>
        <w:ind w:left="1080" w:right="6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Партија 1: </w:t>
      </w:r>
      <w:r w:rsidRPr="00A11463">
        <w:rPr>
          <w:rFonts w:ascii="Arial" w:hAnsi="Arial" w:cs="Arial"/>
          <w:b/>
          <w:lang w:val="sr-Cyrl-CS"/>
        </w:rPr>
        <w:t xml:space="preserve"> набавка др</w:t>
      </w:r>
      <w:bookmarkStart w:id="0" w:name="_GoBack"/>
      <w:bookmarkEnd w:id="0"/>
      <w:r w:rsidRPr="00A11463">
        <w:rPr>
          <w:rFonts w:ascii="Arial" w:hAnsi="Arial" w:cs="Arial"/>
          <w:b/>
          <w:lang w:val="sr-Cyrl-CS"/>
        </w:rPr>
        <w:t>ва за огрев  -</w:t>
      </w:r>
      <w:r>
        <w:rPr>
          <w:rFonts w:ascii="Arial" w:hAnsi="Arial" w:cs="Arial"/>
          <w:b/>
          <w:lang w:val="sr-Cyrl-CS"/>
        </w:rPr>
        <w:t xml:space="preserve"> сува </w:t>
      </w:r>
      <w:r w:rsidRPr="00A11463">
        <w:rPr>
          <w:rFonts w:ascii="Arial" w:hAnsi="Arial" w:cs="Arial"/>
          <w:b/>
          <w:lang w:val="sr-Cyrl-CS"/>
        </w:rPr>
        <w:t xml:space="preserve"> букова, храстова у</w:t>
      </w:r>
    </w:p>
    <w:p w:rsidR="006E77C0" w:rsidRPr="00A11463" w:rsidRDefault="006E77C0" w:rsidP="00FB6B1C">
      <w:pPr>
        <w:widowControl w:val="0"/>
        <w:overflowPunct w:val="0"/>
        <w:autoSpaceDE w:val="0"/>
        <w:autoSpaceDN w:val="0"/>
        <w:adjustRightInd w:val="0"/>
        <w:spacing w:line="220" w:lineRule="auto"/>
        <w:ind w:left="1080" w:right="60"/>
        <w:jc w:val="center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hAnsi="Arial" w:cs="Arial"/>
          <w:b/>
          <w:lang w:val="sr-Cyrl-CS"/>
        </w:rPr>
        <w:t xml:space="preserve">количини од </w:t>
      </w:r>
      <w:r>
        <w:rPr>
          <w:rFonts w:ascii="Arial" w:hAnsi="Arial" w:cs="Arial"/>
          <w:b/>
        </w:rPr>
        <w:t>30</w:t>
      </w:r>
      <w:r w:rsidRPr="00A11463">
        <w:rPr>
          <w:rFonts w:ascii="Arial" w:hAnsi="Arial" w:cs="Arial"/>
          <w:b/>
          <w:lang w:val="sr-Cyrl-CS"/>
        </w:rPr>
        <w:t>м</w:t>
      </w:r>
      <w:r w:rsidRPr="00A11463">
        <w:rPr>
          <w:rFonts w:ascii="Arial" w:hAnsi="Arial" w:cs="Arial"/>
          <w:b/>
          <w:vertAlign w:val="superscript"/>
          <w:lang w:val="sr-Cyrl-CS"/>
        </w:rPr>
        <w:t>3</w:t>
      </w:r>
    </w:p>
    <w:p w:rsidR="006E77C0" w:rsidRDefault="006E77C0" w:rsidP="006E77C0">
      <w:pPr>
        <w:widowControl w:val="0"/>
        <w:overflowPunct w:val="0"/>
        <w:autoSpaceDE w:val="0"/>
        <w:autoSpaceDN w:val="0"/>
        <w:adjustRightInd w:val="0"/>
        <w:spacing w:line="220" w:lineRule="auto"/>
        <w:ind w:left="60" w:right="60" w:firstLine="720"/>
        <w:jc w:val="both"/>
        <w:rPr>
          <w:b/>
          <w:lang w:val="sr-Cyrl-CS"/>
        </w:rPr>
      </w:pPr>
    </w:p>
    <w:p w:rsidR="006E77C0" w:rsidRPr="00262C2F" w:rsidRDefault="006E77C0" w:rsidP="006E77C0">
      <w:pPr>
        <w:widowControl w:val="0"/>
        <w:overflowPunct w:val="0"/>
        <w:autoSpaceDE w:val="0"/>
        <w:autoSpaceDN w:val="0"/>
        <w:adjustRightInd w:val="0"/>
        <w:spacing w:line="220" w:lineRule="auto"/>
        <w:ind w:right="60"/>
        <w:jc w:val="both"/>
        <w:rPr>
          <w:b/>
        </w:rPr>
      </w:pPr>
      <w:r>
        <w:rPr>
          <w:b/>
          <w:lang w:val="sr-Cyrl-CS"/>
        </w:rPr>
        <w:t xml:space="preserve"> </w:t>
      </w:r>
    </w:p>
    <w:tbl>
      <w:tblPr>
        <w:tblW w:w="0" w:type="auto"/>
        <w:tblInd w:w="308" w:type="dxa"/>
        <w:tblLayout w:type="fixed"/>
        <w:tblLook w:val="0000" w:firstRow="0" w:lastRow="0" w:firstColumn="0" w:lastColumn="0" w:noHBand="0" w:noVBand="0"/>
      </w:tblPr>
      <w:tblGrid>
        <w:gridCol w:w="5250"/>
        <w:gridCol w:w="3365"/>
      </w:tblGrid>
      <w:tr w:rsidR="006E77C0" w:rsidRPr="002D5E4D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Јединична цена по м3 без ПДВ-а </w:t>
            </w:r>
          </w:p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RPr="002D5E4D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Јединична цена по м3 са ПДВ-ом </w:t>
            </w:r>
          </w:p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 –испорука сукцесивна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6E77C0" w:rsidRPr="00654366" w:rsidRDefault="006E77C0" w:rsidP="007A7120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Место и начин испоруке: Котларница ОШ “Јован Цвијић” у Сирчи возилом носивости до 3 тоне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6E77C0" w:rsidRDefault="006E77C0" w:rsidP="006E77C0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</w:t>
      </w:r>
      <w:r>
        <w:rPr>
          <w:rFonts w:eastAsia="TimesNewRomanPSMT"/>
          <w:bCs/>
          <w:lang w:val="sr-Cyrl-RS"/>
        </w:rPr>
        <w:t xml:space="preserve">                                                          </w:t>
      </w:r>
      <w:r>
        <w:rPr>
          <w:rFonts w:eastAsia="TimesNewRomanPSMT"/>
          <w:bCs/>
        </w:rPr>
        <w:t xml:space="preserve"> Понуђач</w:t>
      </w:r>
    </w:p>
    <w:p w:rsidR="006E77C0" w:rsidRPr="006E77C0" w:rsidRDefault="006E77C0" w:rsidP="006E77C0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>________________________                                                            ___________________________</w:t>
      </w:r>
    </w:p>
    <w:p w:rsidR="006E77C0" w:rsidRPr="006E77C0" w:rsidRDefault="006E77C0" w:rsidP="006E77C0">
      <w:pPr>
        <w:ind w:left="2880" w:firstLine="720"/>
        <w:jc w:val="both"/>
        <w:rPr>
          <w:rFonts w:eastAsia="TimesNewRomanPS-BoldMT"/>
          <w:b/>
          <w:bCs/>
          <w:i/>
          <w:iCs/>
        </w:rPr>
      </w:pPr>
      <w:r>
        <w:rPr>
          <w:rFonts w:eastAsia="TimesNewRomanPSMT"/>
          <w:bCs/>
        </w:rPr>
        <w:t xml:space="preserve">    М.</w:t>
      </w:r>
      <w:r>
        <w:rPr>
          <w:rFonts w:eastAsia="TimesNewRomanPSMT"/>
          <w:bCs/>
          <w:lang w:val="sr-Cyrl-RS"/>
        </w:rPr>
        <w:t>П</w:t>
      </w:r>
      <w:r>
        <w:rPr>
          <w:rFonts w:eastAsia="TimesNewRomanPS-BoldMT"/>
          <w:b/>
          <w:bCs/>
          <w:i/>
          <w:iCs/>
        </w:rPr>
        <w:tab/>
      </w:r>
      <w:r>
        <w:rPr>
          <w:rFonts w:eastAsia="TimesNewRomanPS-BoldMT"/>
          <w:b/>
          <w:bCs/>
          <w:i/>
          <w:iCs/>
        </w:rPr>
        <w:tab/>
      </w:r>
      <w:r>
        <w:rPr>
          <w:rFonts w:eastAsia="TimesNewRomanPS-BoldMT"/>
          <w:b/>
          <w:bCs/>
          <w:i/>
          <w:iCs/>
        </w:rPr>
        <w:tab/>
      </w:r>
      <w:r>
        <w:rPr>
          <w:rFonts w:eastAsia="TimesNewRomanPS-BoldMT"/>
          <w:b/>
          <w:bCs/>
          <w:i/>
          <w:iCs/>
          <w:lang w:val="sr-Cyrl-CS"/>
        </w:rPr>
        <w:t xml:space="preserve">     </w:t>
      </w:r>
    </w:p>
    <w:p w:rsidR="006E77C0" w:rsidRPr="006E77C0" w:rsidRDefault="006E77C0" w:rsidP="006E77C0">
      <w:pPr>
        <w:jc w:val="both"/>
        <w:rPr>
          <w:rFonts w:eastAsia="TimesNewRomanPS-BoldMT"/>
          <w:b/>
          <w:bCs/>
          <w:i/>
          <w:iCs/>
          <w:lang w:val="sr-Cyrl-RS"/>
        </w:rPr>
      </w:pPr>
      <w:r>
        <w:rPr>
          <w:rFonts w:eastAsia="TimesNewRomanPS-BoldMT"/>
          <w:b/>
          <w:bCs/>
          <w:i/>
          <w:iCs/>
          <w:lang w:val="sr-Cyrl-CS"/>
        </w:rPr>
        <w:t xml:space="preserve">                                            </w:t>
      </w:r>
      <w:r>
        <w:rPr>
          <w:rFonts w:eastAsia="TimesNewRomanPS-BoldMT"/>
          <w:b/>
          <w:bCs/>
          <w:i/>
          <w:iCs/>
          <w:lang w:val="sr-Cyrl-CS"/>
        </w:rPr>
        <w:t xml:space="preserve">                            </w:t>
      </w:r>
    </w:p>
    <w:p w:rsidR="006E77C0" w:rsidRDefault="006E77C0" w:rsidP="006E77C0">
      <w:pPr>
        <w:widowControl w:val="0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0" w:line="220" w:lineRule="auto"/>
        <w:ind w:right="60"/>
        <w:jc w:val="both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eastAsia="TimesNewRomanPSMT" w:hAnsi="Arial" w:cs="Arial"/>
          <w:b/>
          <w:bCs/>
          <w:lang w:val="ru-RU"/>
        </w:rPr>
        <w:lastRenderedPageBreak/>
        <w:t xml:space="preserve">ОПИС ПРЕДМЕТА НАБАВКЕ </w:t>
      </w:r>
      <w:r w:rsidRPr="00A11463">
        <w:rPr>
          <w:rFonts w:ascii="Arial" w:eastAsia="TimesNewRomanPSMT" w:hAnsi="Arial" w:cs="Arial"/>
          <w:b/>
          <w:bCs/>
          <w:lang w:val="ru-RU"/>
        </w:rPr>
        <w:t xml:space="preserve">:   </w:t>
      </w:r>
    </w:p>
    <w:p w:rsidR="006E77C0" w:rsidRDefault="006E77C0" w:rsidP="006E77C0">
      <w:pPr>
        <w:widowControl w:val="0"/>
        <w:overflowPunct w:val="0"/>
        <w:autoSpaceDE w:val="0"/>
        <w:autoSpaceDN w:val="0"/>
        <w:adjustRightInd w:val="0"/>
        <w:spacing w:line="220" w:lineRule="auto"/>
        <w:ind w:left="1080" w:right="6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Партија 2: </w:t>
      </w:r>
      <w:r w:rsidRPr="00A11463">
        <w:rPr>
          <w:rFonts w:ascii="Arial" w:hAnsi="Arial" w:cs="Arial"/>
          <w:b/>
          <w:lang w:val="sr-Cyrl-CS"/>
        </w:rPr>
        <w:t xml:space="preserve"> набавка угља ,</w:t>
      </w:r>
      <w:r w:rsidRPr="00A1146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мрки угаљ-</w:t>
      </w:r>
      <w:r>
        <w:rPr>
          <w:rFonts w:ascii="Arial" w:hAnsi="Arial" w:cs="Arial"/>
          <w:b/>
        </w:rPr>
        <w:t xml:space="preserve">прана </w:t>
      </w:r>
      <w:r>
        <w:rPr>
          <w:rFonts w:ascii="Arial" w:hAnsi="Arial" w:cs="Arial"/>
          <w:b/>
          <w:lang w:val="sr-Cyrl-CS"/>
        </w:rPr>
        <w:t xml:space="preserve">коцка калоријске    </w:t>
      </w:r>
    </w:p>
    <w:p w:rsidR="006E77C0" w:rsidRDefault="006E77C0" w:rsidP="006E77C0">
      <w:pPr>
        <w:widowControl w:val="0"/>
        <w:overflowPunct w:val="0"/>
        <w:autoSpaceDE w:val="0"/>
        <w:autoSpaceDN w:val="0"/>
        <w:adjustRightInd w:val="0"/>
        <w:spacing w:line="220" w:lineRule="auto"/>
        <w:ind w:left="1080" w:right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lang w:val="sr-Cyrl-CS"/>
        </w:rPr>
        <w:t xml:space="preserve">               вредности преко  19 000 КЈ,</w:t>
      </w:r>
      <w:r>
        <w:rPr>
          <w:rFonts w:ascii="Arial" w:hAnsi="Arial" w:cs="Arial"/>
          <w:b/>
        </w:rPr>
        <w:t xml:space="preserve"> крупноће 30-60 мм</w:t>
      </w:r>
      <w:r w:rsidRPr="00DB5165">
        <w:rPr>
          <w:rFonts w:ascii="Arial" w:hAnsi="Arial" w:cs="Arial"/>
          <w:b/>
          <w:iCs/>
        </w:rPr>
        <w:t xml:space="preserve">– </w:t>
      </w:r>
      <w:r>
        <w:rPr>
          <w:rFonts w:ascii="Arial" w:hAnsi="Arial" w:cs="Arial"/>
          <w:b/>
          <w:iCs/>
        </w:rPr>
        <w:t xml:space="preserve">   </w:t>
      </w:r>
    </w:p>
    <w:p w:rsidR="006E77C0" w:rsidRPr="003B36BD" w:rsidRDefault="006E77C0" w:rsidP="006E77C0">
      <w:pPr>
        <w:widowControl w:val="0"/>
        <w:overflowPunct w:val="0"/>
        <w:autoSpaceDE w:val="0"/>
        <w:autoSpaceDN w:val="0"/>
        <w:adjustRightInd w:val="0"/>
        <w:spacing w:line="220" w:lineRule="auto"/>
        <w:ind w:left="1080" w:right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lang w:val="sr-Cyrl-CS"/>
        </w:rPr>
        <w:t xml:space="preserve">               </w:t>
      </w:r>
      <w:r w:rsidRPr="00DB5165">
        <w:rPr>
          <w:rFonts w:ascii="Arial" w:hAnsi="Arial" w:cs="Arial"/>
          <w:b/>
          <w:iCs/>
        </w:rPr>
        <w:t>доставно стање</w:t>
      </w:r>
      <w:r>
        <w:rPr>
          <w:rFonts w:ascii="Arial" w:hAnsi="Arial" w:cs="Arial"/>
          <w:b/>
          <w:iCs/>
        </w:rPr>
        <w:t xml:space="preserve">,  на основу сертификата </w:t>
      </w:r>
    </w:p>
    <w:p w:rsidR="006E77C0" w:rsidRPr="003B36BD" w:rsidRDefault="006E77C0" w:rsidP="006E77C0">
      <w:pPr>
        <w:widowControl w:val="0"/>
        <w:overflowPunct w:val="0"/>
        <w:autoSpaceDE w:val="0"/>
        <w:autoSpaceDN w:val="0"/>
        <w:adjustRightInd w:val="0"/>
        <w:spacing w:line="220" w:lineRule="auto"/>
        <w:ind w:left="1080" w:right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акредитоване лабораторије  на име добављача и</w:t>
      </w:r>
      <w:r w:rsidRPr="00DB5165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lang w:val="sr-Cyrl-CS"/>
        </w:rPr>
        <w:t xml:space="preserve">  у  </w:t>
      </w:r>
    </w:p>
    <w:p w:rsidR="006E77C0" w:rsidRPr="007843A3" w:rsidRDefault="006E77C0" w:rsidP="006E77C0">
      <w:pPr>
        <w:widowControl w:val="0"/>
        <w:overflowPunct w:val="0"/>
        <w:autoSpaceDE w:val="0"/>
        <w:autoSpaceDN w:val="0"/>
        <w:adjustRightInd w:val="0"/>
        <w:spacing w:line="220" w:lineRule="auto"/>
        <w:ind w:left="1080" w:right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</w:t>
      </w:r>
      <w:r>
        <w:rPr>
          <w:rFonts w:ascii="Arial" w:hAnsi="Arial" w:cs="Arial"/>
          <w:b/>
          <w:lang w:val="sr-Cyrl-CS"/>
        </w:rPr>
        <w:t>количини од 90 т</w:t>
      </w:r>
    </w:p>
    <w:p w:rsidR="006E77C0" w:rsidRPr="005C2FEC" w:rsidRDefault="006E77C0" w:rsidP="006E77C0">
      <w:pPr>
        <w:jc w:val="both"/>
        <w:rPr>
          <w:rFonts w:ascii="Arial" w:eastAsia="TimesNewRomanPSMT" w:hAnsi="Arial" w:cs="Arial"/>
          <w:b/>
          <w:bCs/>
          <w:color w:val="FF0000"/>
        </w:rPr>
      </w:pPr>
    </w:p>
    <w:tbl>
      <w:tblPr>
        <w:tblW w:w="0" w:type="auto"/>
        <w:tblInd w:w="308" w:type="dxa"/>
        <w:tblLayout w:type="fixed"/>
        <w:tblLook w:val="0000" w:firstRow="0" w:lastRow="0" w:firstColumn="0" w:lastColumn="0" w:noHBand="0" w:noVBand="0"/>
      </w:tblPr>
      <w:tblGrid>
        <w:gridCol w:w="5250"/>
        <w:gridCol w:w="3365"/>
      </w:tblGrid>
      <w:tr w:rsidR="006E77C0" w:rsidRPr="002D5E4D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Јединична цена по тони  без ПДВ-а </w:t>
            </w:r>
          </w:p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RPr="002D5E4D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Јединична цена по тони  са ПДВ-ом </w:t>
            </w:r>
          </w:p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 –испорука сукцесивна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6E77C0" w:rsidTr="007A7120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6E77C0" w:rsidRPr="00654366" w:rsidRDefault="006E77C0" w:rsidP="007A7120">
            <w:pPr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Место и начин испоруке: Котларница ОШ “Јован Цвијић” у Сирчи возилом носивости до 3 тоне</w:t>
            </w:r>
          </w:p>
          <w:p w:rsidR="006E77C0" w:rsidRDefault="006E77C0" w:rsidP="007A7120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C0" w:rsidRDefault="006E77C0" w:rsidP="007A7120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6E77C0" w:rsidRDefault="006E77C0" w:rsidP="006E77C0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</w:t>
      </w:r>
      <w:r>
        <w:rPr>
          <w:rFonts w:eastAsia="TimesNewRomanPSMT"/>
          <w:bCs/>
          <w:lang w:val="sr-Cyrl-RS"/>
        </w:rPr>
        <w:t xml:space="preserve">                                                        </w:t>
      </w:r>
      <w:r>
        <w:rPr>
          <w:rFonts w:eastAsia="TimesNewRomanPSMT"/>
          <w:bCs/>
        </w:rPr>
        <w:t xml:space="preserve"> Понуђач</w:t>
      </w:r>
    </w:p>
    <w:p w:rsidR="006E77C0" w:rsidRPr="006E77C0" w:rsidRDefault="006E77C0" w:rsidP="006E77C0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>_____________________________                          М.П.       _________________________</w:t>
      </w:r>
    </w:p>
    <w:p w:rsidR="006E77C0" w:rsidRPr="002D5E4D" w:rsidRDefault="006E77C0" w:rsidP="006E77C0">
      <w:pPr>
        <w:spacing w:line="200" w:lineRule="atLeast"/>
        <w:jc w:val="center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</w:rPr>
        <w:lastRenderedPageBreak/>
        <w:t>VII</w:t>
      </w:r>
    </w:p>
    <w:p w:rsidR="006E77C0" w:rsidRPr="002D5E4D" w:rsidRDefault="006E77C0" w:rsidP="006E77C0">
      <w:pPr>
        <w:spacing w:line="200" w:lineRule="atLeast"/>
        <w:jc w:val="center"/>
        <w:rPr>
          <w:rFonts w:ascii="Arial" w:hAnsi="Arial" w:cs="Arial"/>
          <w:b/>
          <w:u w:val="single"/>
          <w:lang w:val="ru-RU"/>
        </w:rPr>
      </w:pPr>
      <w:r w:rsidRPr="002D5E4D">
        <w:rPr>
          <w:rFonts w:ascii="Arial" w:hAnsi="Arial" w:cs="Arial"/>
          <w:b/>
          <w:u w:val="single"/>
          <w:lang w:val="ru-RU"/>
        </w:rPr>
        <w:t>МОДЕЛ УГОВОРА</w:t>
      </w:r>
    </w:p>
    <w:p w:rsidR="006E77C0" w:rsidRPr="002D5E4D" w:rsidRDefault="006E77C0" w:rsidP="006E77C0">
      <w:pPr>
        <w:spacing w:line="200" w:lineRule="atLeast"/>
        <w:jc w:val="center"/>
        <w:rPr>
          <w:rFonts w:ascii="Arial" w:hAnsi="Arial" w:cs="Arial"/>
          <w:b/>
          <w:u w:val="single"/>
          <w:lang w:val="ru-RU"/>
        </w:rPr>
      </w:pPr>
      <w:r w:rsidRPr="002D5E4D">
        <w:rPr>
          <w:rFonts w:ascii="Arial" w:hAnsi="Arial" w:cs="Arial"/>
          <w:b/>
          <w:u w:val="single"/>
          <w:lang w:val="ru-RU"/>
        </w:rPr>
        <w:t>ОВЕРИТИ ПОТПИСОМ И ПЕЧАТОМ</w:t>
      </w:r>
    </w:p>
    <w:p w:rsidR="006E77C0" w:rsidRPr="002D5E4D" w:rsidRDefault="006E77C0" w:rsidP="006E77C0">
      <w:pPr>
        <w:jc w:val="center"/>
        <w:rPr>
          <w:rFonts w:cs="Arial"/>
          <w:b/>
          <w:sz w:val="20"/>
          <w:lang w:val="ru-RU"/>
        </w:rPr>
      </w:pPr>
    </w:p>
    <w:p w:rsidR="006E77C0" w:rsidRPr="00B1770A" w:rsidRDefault="006E77C0" w:rsidP="006E77C0">
      <w:pPr>
        <w:rPr>
          <w:rFonts w:ascii="Arial" w:hAnsi="Arial" w:cs="Arial"/>
          <w:b/>
          <w:sz w:val="20"/>
          <w:szCs w:val="20"/>
          <w:lang w:val="sr-Cyrl-CS"/>
        </w:rPr>
      </w:pPr>
    </w:p>
    <w:p w:rsidR="006E77C0" w:rsidRPr="00B1770A" w:rsidRDefault="006E77C0" w:rsidP="006E77C0">
      <w:pPr>
        <w:spacing w:after="0"/>
        <w:rPr>
          <w:rFonts w:ascii="Arial" w:hAnsi="Arial" w:cs="Arial"/>
          <w:b/>
          <w:sz w:val="20"/>
          <w:szCs w:val="20"/>
          <w:lang w:val="sr-Cyrl-CS"/>
        </w:rPr>
      </w:pPr>
      <w:r w:rsidRPr="00B1770A">
        <w:rPr>
          <w:rFonts w:ascii="Arial" w:hAnsi="Arial" w:cs="Arial"/>
          <w:b/>
          <w:sz w:val="20"/>
          <w:szCs w:val="20"/>
          <w:lang w:val="sr-Cyrl-CS"/>
        </w:rPr>
        <w:t>ОШ „ЈОВАН ЦВИЈИћ“</w:t>
      </w:r>
    </w:p>
    <w:p w:rsidR="006E77C0" w:rsidRPr="00B1770A" w:rsidRDefault="006E77C0" w:rsidP="006E77C0">
      <w:pPr>
        <w:spacing w:after="0"/>
        <w:rPr>
          <w:rFonts w:ascii="Arial" w:hAnsi="Arial" w:cs="Arial"/>
          <w:sz w:val="20"/>
          <w:szCs w:val="20"/>
          <w:lang w:val="sr-Cyrl-CS"/>
        </w:rPr>
      </w:pPr>
      <w:r w:rsidRPr="00B1770A">
        <w:rPr>
          <w:rFonts w:ascii="Arial" w:hAnsi="Arial" w:cs="Arial"/>
          <w:sz w:val="20"/>
          <w:szCs w:val="20"/>
          <w:lang w:val="sr-Cyrl-CS"/>
        </w:rPr>
        <w:t xml:space="preserve">Број: </w:t>
      </w:r>
    </w:p>
    <w:p w:rsidR="006E77C0" w:rsidRPr="00B1770A" w:rsidRDefault="006E77C0" w:rsidP="006E77C0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Датум:________ 2021</w:t>
      </w:r>
      <w:r w:rsidRPr="00B1770A">
        <w:rPr>
          <w:rFonts w:ascii="Arial" w:hAnsi="Arial" w:cs="Arial"/>
          <w:sz w:val="20"/>
          <w:szCs w:val="20"/>
          <w:lang w:val="sr-Cyrl-CS"/>
        </w:rPr>
        <w:t>. године</w:t>
      </w:r>
    </w:p>
    <w:p w:rsidR="006E77C0" w:rsidRPr="006E77C0" w:rsidRDefault="006E77C0" w:rsidP="006E77C0">
      <w:pPr>
        <w:spacing w:after="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К Р А Љ Е В </w:t>
      </w:r>
    </w:p>
    <w:p w:rsidR="006E77C0" w:rsidRDefault="006E77C0" w:rsidP="006E77C0">
      <w:pPr>
        <w:ind w:left="360"/>
        <w:jc w:val="center"/>
        <w:rPr>
          <w:rFonts w:ascii="Arial" w:hAnsi="Arial" w:cs="Arial"/>
          <w:b/>
          <w:sz w:val="20"/>
          <w:lang w:val="sr-Cyrl-CS"/>
        </w:rPr>
      </w:pPr>
      <w:r w:rsidRPr="002D5E4D">
        <w:rPr>
          <w:rFonts w:ascii="Arial" w:hAnsi="Arial" w:cs="Arial"/>
          <w:b/>
          <w:sz w:val="20"/>
          <w:lang w:val="sr-Cyrl-CS"/>
        </w:rPr>
        <w:t xml:space="preserve">У Г О В О Р </w:t>
      </w:r>
    </w:p>
    <w:p w:rsidR="006E77C0" w:rsidRPr="002D5E4D" w:rsidRDefault="006E77C0" w:rsidP="006E77C0">
      <w:pPr>
        <w:ind w:left="360"/>
        <w:jc w:val="center"/>
        <w:rPr>
          <w:rFonts w:ascii="Arial" w:hAnsi="Arial" w:cs="Arial"/>
          <w:b/>
          <w:sz w:val="20"/>
          <w:lang w:val="sr-Cyrl-CS"/>
        </w:rPr>
      </w:pPr>
      <w:r w:rsidRPr="002D5E4D">
        <w:rPr>
          <w:rFonts w:ascii="Arial" w:hAnsi="Arial" w:cs="Arial"/>
          <w:b/>
          <w:sz w:val="20"/>
          <w:lang w:val="sr-Cyrl-CS"/>
        </w:rPr>
        <w:t xml:space="preserve"> О КУПОВИНИ ДРВА ЗА ОГРЕВ</w:t>
      </w:r>
    </w:p>
    <w:p w:rsidR="006E77C0" w:rsidRPr="00B1770A" w:rsidRDefault="006E77C0" w:rsidP="006E77C0">
      <w:pPr>
        <w:ind w:left="360"/>
        <w:jc w:val="center"/>
        <w:rPr>
          <w:rFonts w:ascii="Arial" w:hAnsi="Arial" w:cs="Arial"/>
          <w:b/>
          <w:lang w:val="sr-Cyrl-CS"/>
        </w:rPr>
      </w:pPr>
    </w:p>
    <w:p w:rsidR="006E77C0" w:rsidRPr="00B1770A" w:rsidRDefault="006E77C0" w:rsidP="006E77C0">
      <w:pPr>
        <w:ind w:left="360"/>
        <w:jc w:val="center"/>
        <w:rPr>
          <w:rFonts w:ascii="Arial" w:hAnsi="Arial" w:cs="Arial"/>
          <w:b/>
          <w:lang w:val="sr-Cyrl-CS"/>
        </w:rPr>
      </w:pPr>
    </w:p>
    <w:p w:rsidR="006E77C0" w:rsidRPr="00B1770A" w:rsidRDefault="006E77C0" w:rsidP="006E77C0">
      <w:pPr>
        <w:spacing w:after="0"/>
        <w:ind w:left="360"/>
        <w:rPr>
          <w:rFonts w:ascii="Arial" w:hAnsi="Arial" w:cs="Arial"/>
          <w:lang w:val="ru-RU"/>
        </w:rPr>
      </w:pPr>
      <w:r w:rsidRPr="00B1770A">
        <w:rPr>
          <w:rFonts w:ascii="Arial" w:hAnsi="Arial" w:cs="Arial"/>
          <w:lang w:val="ru-RU"/>
        </w:rPr>
        <w:t>Закључен дана  ___</w:t>
      </w:r>
      <w:r>
        <w:rPr>
          <w:rFonts w:ascii="Arial" w:hAnsi="Arial" w:cs="Arial"/>
          <w:b/>
          <w:lang w:val="ru-RU"/>
        </w:rPr>
        <w:t>. _____, 2021</w:t>
      </w:r>
      <w:r w:rsidRPr="00B1770A">
        <w:rPr>
          <w:rFonts w:ascii="Arial" w:hAnsi="Arial" w:cs="Arial"/>
          <w:lang w:val="ru-RU"/>
        </w:rPr>
        <w:t>. године између уговорних страна:</w:t>
      </w:r>
    </w:p>
    <w:p w:rsidR="006E77C0" w:rsidRPr="00B1770A" w:rsidRDefault="006E77C0" w:rsidP="006E77C0">
      <w:pPr>
        <w:spacing w:after="0"/>
        <w:ind w:left="360"/>
        <w:rPr>
          <w:rFonts w:ascii="Arial" w:hAnsi="Arial" w:cs="Arial"/>
          <w:lang w:val="ru-RU"/>
        </w:rPr>
      </w:pPr>
    </w:p>
    <w:p w:rsidR="006E77C0" w:rsidRPr="00B1770A" w:rsidRDefault="006E77C0" w:rsidP="006E77C0">
      <w:pPr>
        <w:spacing w:after="0"/>
        <w:ind w:left="360"/>
        <w:rPr>
          <w:rFonts w:ascii="Arial" w:hAnsi="Arial" w:cs="Arial"/>
          <w:lang w:val="ru-RU"/>
        </w:rPr>
      </w:pPr>
      <w:r w:rsidRPr="00B1770A">
        <w:rPr>
          <w:rFonts w:ascii="Arial" w:hAnsi="Arial" w:cs="Arial"/>
          <w:b/>
          <w:lang w:val="ru-RU"/>
        </w:rPr>
        <w:t>КУПАЦ: ОШ «ЈОВАН ЦВИЈИћ»  из Сирче</w:t>
      </w:r>
      <w:r w:rsidRPr="00B1770A">
        <w:rPr>
          <w:rFonts w:ascii="Arial" w:hAnsi="Arial" w:cs="Arial"/>
          <w:lang w:val="ru-RU"/>
        </w:rPr>
        <w:t xml:space="preserve">, коју заступа директор школе, </w:t>
      </w:r>
      <w:r>
        <w:rPr>
          <w:rFonts w:ascii="Arial" w:hAnsi="Arial" w:cs="Arial"/>
          <w:lang w:val="ru-RU"/>
        </w:rPr>
        <w:t>Радосављевић Иван</w:t>
      </w:r>
      <w:r w:rsidRPr="00B1770A">
        <w:rPr>
          <w:rFonts w:ascii="Arial" w:hAnsi="Arial" w:cs="Arial"/>
          <w:b/>
          <w:lang w:val="ru-RU"/>
        </w:rPr>
        <w:t>,</w:t>
      </w:r>
      <w:r w:rsidRPr="00B177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матични број 07100981,  ПИБ 102029122</w:t>
      </w:r>
      <w:r w:rsidRPr="00B1770A">
        <w:rPr>
          <w:rFonts w:ascii="Arial" w:hAnsi="Arial" w:cs="Arial"/>
          <w:lang w:val="ru-RU"/>
        </w:rPr>
        <w:t xml:space="preserve"> ( у даљем тексту: </w:t>
      </w:r>
      <w:r w:rsidRPr="00B1770A">
        <w:rPr>
          <w:rFonts w:ascii="Arial" w:hAnsi="Arial" w:cs="Arial"/>
          <w:b/>
          <w:lang w:val="ru-RU"/>
        </w:rPr>
        <w:t xml:space="preserve">КУПАЦ   </w:t>
      </w:r>
      <w:r w:rsidRPr="00B1770A">
        <w:rPr>
          <w:rFonts w:ascii="Arial" w:hAnsi="Arial" w:cs="Arial"/>
          <w:lang w:val="ru-RU"/>
        </w:rPr>
        <w:t xml:space="preserve">), </w:t>
      </w:r>
    </w:p>
    <w:p w:rsidR="006E77C0" w:rsidRPr="00B1770A" w:rsidRDefault="006E77C0" w:rsidP="006E77C0">
      <w:pPr>
        <w:spacing w:after="0"/>
        <w:ind w:left="720"/>
        <w:jc w:val="center"/>
        <w:rPr>
          <w:rFonts w:ascii="Arial" w:hAnsi="Arial" w:cs="Arial"/>
          <w:lang w:val="ru-RU"/>
        </w:rPr>
      </w:pPr>
      <w:r w:rsidRPr="00B1770A">
        <w:rPr>
          <w:rFonts w:ascii="Arial" w:hAnsi="Arial" w:cs="Arial"/>
          <w:lang w:val="ru-RU"/>
        </w:rPr>
        <w:t>и</w:t>
      </w:r>
    </w:p>
    <w:p w:rsidR="006E77C0" w:rsidRPr="00B1770A" w:rsidRDefault="006E77C0" w:rsidP="006E77C0">
      <w:pPr>
        <w:spacing w:after="0"/>
        <w:ind w:left="720"/>
        <w:jc w:val="center"/>
        <w:rPr>
          <w:rFonts w:ascii="Arial" w:hAnsi="Arial" w:cs="Arial"/>
          <w:lang w:val="ru-RU"/>
        </w:rPr>
      </w:pPr>
    </w:p>
    <w:p w:rsidR="006E77C0" w:rsidRDefault="006E77C0" w:rsidP="006E77C0">
      <w:pPr>
        <w:spacing w:after="0"/>
        <w:ind w:left="360" w:right="-540"/>
        <w:rPr>
          <w:rFonts w:ascii="Arial" w:hAnsi="Arial" w:cs="Arial"/>
        </w:rPr>
      </w:pPr>
      <w:r w:rsidRPr="00B1770A">
        <w:rPr>
          <w:rFonts w:ascii="Arial" w:hAnsi="Arial" w:cs="Arial"/>
          <w:b/>
          <w:lang w:val="ru-RU"/>
        </w:rPr>
        <w:t xml:space="preserve">ПРОДАВАЦ: </w:t>
      </w:r>
      <w:r w:rsidRPr="00B1770A">
        <w:rPr>
          <w:rFonts w:ascii="Arial" w:hAnsi="Arial" w:cs="Arial"/>
          <w:lang w:val="ru-RU"/>
        </w:rPr>
        <w:t>__________________________________</w:t>
      </w:r>
      <w:r>
        <w:rPr>
          <w:rFonts w:ascii="Arial" w:hAnsi="Arial" w:cs="Arial"/>
        </w:rPr>
        <w:t xml:space="preserve">    ул. _______________</w:t>
      </w:r>
    </w:p>
    <w:p w:rsidR="006E77C0" w:rsidRPr="00B1770A" w:rsidRDefault="006E77C0" w:rsidP="006E77C0">
      <w:pPr>
        <w:spacing w:after="0"/>
        <w:ind w:left="360" w:right="-540"/>
        <w:rPr>
          <w:rFonts w:ascii="Arial" w:hAnsi="Arial" w:cs="Arial"/>
          <w:lang w:val="ru-RU"/>
        </w:rPr>
      </w:pPr>
      <w:r w:rsidRPr="00262C2F">
        <w:rPr>
          <w:rFonts w:ascii="Arial" w:hAnsi="Arial" w:cs="Arial"/>
        </w:rPr>
        <w:t xml:space="preserve">Мат. </w:t>
      </w:r>
      <w:r>
        <w:rPr>
          <w:rFonts w:ascii="Arial" w:hAnsi="Arial" w:cs="Arial"/>
        </w:rPr>
        <w:t>б</w:t>
      </w:r>
      <w:r w:rsidRPr="00262C2F">
        <w:rPr>
          <w:rFonts w:ascii="Arial" w:hAnsi="Arial" w:cs="Arial"/>
        </w:rPr>
        <w:t>рој.</w:t>
      </w:r>
      <w:r w:rsidRPr="00262C2F">
        <w:rPr>
          <w:rFonts w:ascii="Arial" w:hAnsi="Arial" w:cs="Arial"/>
          <w:lang w:val="ru-RU"/>
        </w:rPr>
        <w:t xml:space="preserve"> </w:t>
      </w:r>
      <w:r w:rsidRPr="00262C2F">
        <w:rPr>
          <w:rFonts w:ascii="Arial" w:hAnsi="Arial" w:cs="Arial"/>
        </w:rPr>
        <w:t>_____________________</w:t>
      </w:r>
      <w:r>
        <w:rPr>
          <w:rFonts w:ascii="Arial" w:hAnsi="Arial" w:cs="Arial"/>
          <w:b/>
        </w:rPr>
        <w:t xml:space="preserve"> </w:t>
      </w:r>
      <w:r w:rsidRPr="00262C2F">
        <w:rPr>
          <w:rFonts w:ascii="Arial" w:hAnsi="Arial" w:cs="Arial"/>
        </w:rPr>
        <w:t>ПИБ ____________</w:t>
      </w:r>
      <w:r>
        <w:rPr>
          <w:rFonts w:ascii="Arial" w:hAnsi="Arial" w:cs="Arial"/>
        </w:rPr>
        <w:t xml:space="preserve">_____ текући рачун ______________________ отворен код __________________  </w:t>
      </w:r>
      <w:r w:rsidRPr="00B1770A">
        <w:rPr>
          <w:rFonts w:ascii="Arial" w:hAnsi="Arial" w:cs="Arial"/>
          <w:lang w:val="ru-RU"/>
        </w:rPr>
        <w:t>коју-е заступа ______________</w:t>
      </w:r>
      <w:r>
        <w:rPr>
          <w:rFonts w:ascii="Arial" w:hAnsi="Arial" w:cs="Arial"/>
        </w:rPr>
        <w:t>_________________________</w:t>
      </w:r>
      <w:r w:rsidRPr="00B1770A">
        <w:rPr>
          <w:rFonts w:ascii="Arial" w:hAnsi="Arial" w:cs="Arial"/>
          <w:b/>
          <w:lang w:val="ru-RU"/>
        </w:rPr>
        <w:t xml:space="preserve"> </w:t>
      </w:r>
      <w:r w:rsidRPr="00B1770A">
        <w:rPr>
          <w:rFonts w:ascii="Arial" w:hAnsi="Arial" w:cs="Arial"/>
          <w:lang w:val="ru-RU"/>
        </w:rPr>
        <w:t xml:space="preserve">( у даљем тексту: </w:t>
      </w:r>
      <w:r w:rsidRPr="00B1770A">
        <w:rPr>
          <w:rFonts w:ascii="Arial" w:hAnsi="Arial" w:cs="Arial"/>
          <w:b/>
          <w:lang w:val="ru-RU"/>
        </w:rPr>
        <w:t>Продавац</w:t>
      </w:r>
      <w:r w:rsidRPr="00B1770A">
        <w:rPr>
          <w:rFonts w:ascii="Arial" w:hAnsi="Arial" w:cs="Arial"/>
          <w:lang w:val="ru-RU"/>
        </w:rPr>
        <w:t xml:space="preserve">), </w:t>
      </w:r>
    </w:p>
    <w:p w:rsidR="006E77C0" w:rsidRPr="00B1770A" w:rsidRDefault="006E77C0" w:rsidP="006E77C0">
      <w:pPr>
        <w:spacing w:after="0"/>
        <w:ind w:left="720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spacing w:after="0"/>
        <w:ind w:left="720"/>
        <w:jc w:val="both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ind w:firstLine="720"/>
        <w:jc w:val="center"/>
        <w:rPr>
          <w:rFonts w:ascii="Arial" w:hAnsi="Arial" w:cs="Arial"/>
          <w:lang w:val="sr-Cyrl-CS"/>
        </w:rPr>
      </w:pPr>
    </w:p>
    <w:p w:rsidR="006E77C0" w:rsidRDefault="006E77C0" w:rsidP="006E77C0">
      <w:pPr>
        <w:ind w:left="3420" w:hanging="2700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lang w:val="sr-Cyrl-CS"/>
        </w:rPr>
        <w:t>ПРЕДМЕТ УГОВОРА</w:t>
      </w:r>
      <w:r w:rsidRPr="00B1770A">
        <w:rPr>
          <w:rFonts w:ascii="Arial" w:hAnsi="Arial" w:cs="Arial"/>
          <w:lang w:val="sr-Cyrl-CS"/>
        </w:rPr>
        <w:t xml:space="preserve">:  набавка добара- </w:t>
      </w:r>
      <w:r>
        <w:rPr>
          <w:rFonts w:ascii="Arial" w:hAnsi="Arial" w:cs="Arial"/>
          <w:lang w:val="sr-Cyrl-CS"/>
        </w:rPr>
        <w:t xml:space="preserve">набавка </w:t>
      </w:r>
      <w:r w:rsidRPr="00B1770A">
        <w:rPr>
          <w:rFonts w:ascii="Arial" w:hAnsi="Arial" w:cs="Arial"/>
          <w:lang w:val="sr-Cyrl-CS"/>
        </w:rPr>
        <w:t>енерген</w:t>
      </w:r>
      <w:r>
        <w:rPr>
          <w:rFonts w:ascii="Arial" w:hAnsi="Arial" w:cs="Arial"/>
          <w:lang w:val="sr-Cyrl-CS"/>
        </w:rPr>
        <w:t>ата</w:t>
      </w:r>
      <w:r w:rsidRPr="00B1770A">
        <w:rPr>
          <w:rFonts w:ascii="Arial" w:hAnsi="Arial" w:cs="Arial"/>
          <w:lang w:val="sr-Cyrl-CS"/>
        </w:rPr>
        <w:t xml:space="preserve"> до краја </w:t>
      </w:r>
      <w:r>
        <w:rPr>
          <w:rFonts w:ascii="Arial" w:hAnsi="Arial" w:cs="Arial"/>
          <w:lang w:val="sr-Cyrl-CS"/>
        </w:rPr>
        <w:t xml:space="preserve">  </w:t>
      </w:r>
    </w:p>
    <w:p w:rsidR="006E77C0" w:rsidRDefault="006E77C0" w:rsidP="006E77C0">
      <w:pPr>
        <w:ind w:left="3420" w:hanging="2700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</w:t>
      </w:r>
      <w:r>
        <w:rPr>
          <w:rFonts w:ascii="Arial" w:hAnsi="Arial" w:cs="Arial"/>
          <w:lang w:val="sr-Cyrl-CS"/>
        </w:rPr>
        <w:t>2021</w:t>
      </w:r>
      <w:r>
        <w:rPr>
          <w:rFonts w:ascii="Arial" w:hAnsi="Arial" w:cs="Arial"/>
          <w:lang w:val="sr-Cyrl-CS"/>
        </w:rPr>
        <w:t>.</w:t>
      </w:r>
      <w:r w:rsidRPr="00B1770A">
        <w:rPr>
          <w:rFonts w:ascii="Arial" w:hAnsi="Arial" w:cs="Arial"/>
          <w:lang w:val="sr-Cyrl-CS"/>
        </w:rPr>
        <w:t xml:space="preserve"> године    </w:t>
      </w:r>
    </w:p>
    <w:p w:rsidR="006E77C0" w:rsidRPr="00B1770A" w:rsidRDefault="006E77C0" w:rsidP="006E77C0">
      <w:pPr>
        <w:ind w:left="3420" w:hanging="2700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</w:t>
      </w:r>
      <w:r w:rsidRPr="00B1770A">
        <w:rPr>
          <w:rFonts w:ascii="Arial" w:hAnsi="Arial" w:cs="Arial"/>
          <w:lang w:val="sr-Cyrl-CS"/>
        </w:rPr>
        <w:t>Партија  1. Дрва за огрев</w:t>
      </w:r>
    </w:p>
    <w:p w:rsidR="006E77C0" w:rsidRPr="00B1770A" w:rsidRDefault="006E77C0" w:rsidP="006E77C0">
      <w:pPr>
        <w:ind w:firstLine="720"/>
        <w:jc w:val="both"/>
        <w:rPr>
          <w:rFonts w:ascii="Arial" w:hAnsi="Arial" w:cs="Arial"/>
          <w:lang w:val="sr-Cyrl-CS"/>
        </w:rPr>
      </w:pPr>
    </w:p>
    <w:p w:rsidR="006E77C0" w:rsidRPr="00B1770A" w:rsidRDefault="006E77C0" w:rsidP="006E77C0">
      <w:pPr>
        <w:jc w:val="center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>Уговорне стране су се споразумеле у следећем:</w:t>
      </w:r>
    </w:p>
    <w:p w:rsidR="006E77C0" w:rsidRPr="00B1770A" w:rsidRDefault="006E77C0" w:rsidP="006E77C0">
      <w:pPr>
        <w:jc w:val="center"/>
        <w:rPr>
          <w:rFonts w:ascii="Arial" w:hAnsi="Arial" w:cs="Arial"/>
          <w:lang w:val="sr-Cyrl-CS"/>
        </w:rPr>
      </w:pPr>
    </w:p>
    <w:p w:rsidR="006E77C0" w:rsidRPr="00B1770A" w:rsidRDefault="006E77C0" w:rsidP="006E77C0">
      <w:pPr>
        <w:jc w:val="center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1.</w:t>
      </w:r>
    </w:p>
    <w:p w:rsidR="006E77C0" w:rsidRPr="00B1770A" w:rsidRDefault="006E77C0" w:rsidP="006E77C0">
      <w:pPr>
        <w:jc w:val="center"/>
        <w:rPr>
          <w:rFonts w:ascii="Arial" w:hAnsi="Arial" w:cs="Arial"/>
          <w:lang w:val="sr-Cyrl-CS"/>
        </w:rPr>
      </w:pPr>
    </w:p>
    <w:p w:rsidR="006E77C0" w:rsidRDefault="006E77C0" w:rsidP="006E77C0">
      <w:pPr>
        <w:ind w:firstLine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ru-RU"/>
        </w:rPr>
        <w:t>Купац</w:t>
      </w:r>
      <w:r w:rsidRPr="00B1770A">
        <w:rPr>
          <w:rFonts w:ascii="Arial" w:hAnsi="Arial" w:cs="Arial"/>
          <w:lang w:val="sr-Cyrl-CS"/>
        </w:rPr>
        <w:t xml:space="preserve"> купује, а Продавац прихвата обавезу да, као најповољнији понуђач изабран после спроведеног поступка јавне набавке мале вредности, у складу са Законом о јавним набавкама, испоручи пр</w:t>
      </w:r>
      <w:r>
        <w:rPr>
          <w:rFonts w:ascii="Arial" w:hAnsi="Arial" w:cs="Arial"/>
          <w:lang w:val="sr-Cyrl-CS"/>
        </w:rPr>
        <w:t xml:space="preserve">едметна добра, у количини од 30 </w:t>
      </w:r>
      <w:r w:rsidRPr="00B1770A">
        <w:rPr>
          <w:rFonts w:ascii="Arial" w:hAnsi="Arial" w:cs="Arial"/>
          <w:lang w:val="sr-Cyrl-CS"/>
        </w:rPr>
        <w:t>м</w:t>
      </w:r>
      <w:r w:rsidRPr="00B1770A">
        <w:rPr>
          <w:rFonts w:ascii="Arial" w:hAnsi="Arial" w:cs="Arial"/>
          <w:vertAlign w:val="superscript"/>
          <w:lang w:val="sr-Cyrl-CS"/>
        </w:rPr>
        <w:t>3</w:t>
      </w:r>
      <w:r w:rsidRPr="00B1770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Pr="00B1770A">
        <w:rPr>
          <w:rFonts w:ascii="Arial" w:hAnsi="Arial" w:cs="Arial"/>
          <w:lang w:val="sr-Cyrl-CS"/>
        </w:rPr>
        <w:t>букових</w:t>
      </w:r>
      <w:r>
        <w:rPr>
          <w:rFonts w:ascii="Arial" w:hAnsi="Arial" w:cs="Arial"/>
          <w:lang w:val="sr-Cyrl-CS"/>
        </w:rPr>
        <w:t xml:space="preserve"> / храстових </w:t>
      </w:r>
      <w:r w:rsidRPr="00B1770A">
        <w:rPr>
          <w:rFonts w:ascii="Arial" w:hAnsi="Arial" w:cs="Arial"/>
          <w:lang w:val="sr-Cyrl-CS"/>
        </w:rPr>
        <w:t xml:space="preserve"> дрва, </w:t>
      </w:r>
    </w:p>
    <w:p w:rsidR="006E77C0" w:rsidRDefault="006E77C0" w:rsidP="006E77C0">
      <w:pPr>
        <w:ind w:firstLine="720"/>
        <w:jc w:val="both"/>
        <w:rPr>
          <w:rFonts w:ascii="Arial" w:hAnsi="Arial" w:cs="Arial"/>
          <w:lang w:val="sr-Cyrl-CS"/>
        </w:rPr>
      </w:pPr>
    </w:p>
    <w:p w:rsidR="006E77C0" w:rsidRPr="00B1770A" w:rsidRDefault="006E77C0" w:rsidP="006E77C0">
      <w:pPr>
        <w:ind w:firstLine="720"/>
        <w:jc w:val="both"/>
        <w:rPr>
          <w:rFonts w:ascii="Arial" w:hAnsi="Arial" w:cs="Arial"/>
          <w:lang w:val="sr-Cyrl-CS"/>
        </w:rPr>
      </w:pPr>
    </w:p>
    <w:p w:rsidR="006E77C0" w:rsidRPr="00B1770A" w:rsidRDefault="006E77C0" w:rsidP="006E77C0">
      <w:pPr>
        <w:ind w:firstLine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                                     </w:t>
      </w:r>
    </w:p>
    <w:p w:rsidR="006E77C0" w:rsidRPr="00B1770A" w:rsidRDefault="006E77C0" w:rsidP="006E77C0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lastRenderedPageBreak/>
        <w:t>Члан 2.</w:t>
      </w:r>
    </w:p>
    <w:p w:rsidR="006E77C0" w:rsidRPr="00B1770A" w:rsidRDefault="006E77C0" w:rsidP="006E77C0">
      <w:pPr>
        <w:rPr>
          <w:rFonts w:ascii="Arial" w:hAnsi="Arial" w:cs="Arial"/>
          <w:b/>
          <w:i/>
          <w:lang w:val="sr-Cyrl-CS"/>
        </w:rPr>
      </w:pPr>
    </w:p>
    <w:p w:rsidR="006E77C0" w:rsidRPr="00B1770A" w:rsidRDefault="006E77C0" w:rsidP="006E77C0">
      <w:pPr>
        <w:jc w:val="both"/>
        <w:rPr>
          <w:rFonts w:ascii="Arial" w:hAnsi="Arial" w:cs="Arial"/>
          <w:bCs/>
          <w:iCs/>
          <w:lang w:val="sr-Cyrl-CS"/>
        </w:rPr>
      </w:pPr>
      <w:r w:rsidRPr="00B1770A">
        <w:rPr>
          <w:rFonts w:ascii="Arial" w:hAnsi="Arial" w:cs="Arial"/>
          <w:bCs/>
          <w:iCs/>
          <w:lang w:val="sr-Cyrl-CS"/>
        </w:rPr>
        <w:t xml:space="preserve">           Вредност уговорене испоруке из члана 1. овог уговора утврђена је на основу јединичних цена из понуде Продавца  бр</w:t>
      </w:r>
      <w:r>
        <w:rPr>
          <w:rFonts w:ascii="Arial" w:hAnsi="Arial" w:cs="Arial"/>
          <w:bCs/>
          <w:iCs/>
          <w:lang w:val="sr-Cyrl-CS"/>
        </w:rPr>
        <w:t>. _________ од ____________ 2021</w:t>
      </w:r>
      <w:r w:rsidRPr="00B1770A">
        <w:rPr>
          <w:rFonts w:ascii="Arial" w:hAnsi="Arial" w:cs="Arial"/>
          <w:bCs/>
          <w:iCs/>
          <w:lang w:val="sr-Cyrl-CS"/>
        </w:rPr>
        <w:t>. године и износи:</w:t>
      </w:r>
    </w:p>
    <w:p w:rsidR="006E77C0" w:rsidRPr="00B1770A" w:rsidRDefault="006E77C0" w:rsidP="006E77C0">
      <w:pPr>
        <w:jc w:val="both"/>
        <w:rPr>
          <w:rFonts w:ascii="Arial" w:hAnsi="Arial" w:cs="Arial"/>
          <w:bCs/>
          <w:iCs/>
          <w:lang w:val="sr-Cyrl-CS"/>
        </w:rPr>
      </w:pPr>
    </w:p>
    <w:p w:rsidR="006E77C0" w:rsidRPr="00B1770A" w:rsidRDefault="006E77C0" w:rsidP="006E77C0">
      <w:pPr>
        <w:ind w:left="360"/>
        <w:jc w:val="center"/>
        <w:rPr>
          <w:rFonts w:ascii="Arial" w:hAnsi="Arial" w:cs="Arial"/>
          <w:b/>
          <w:lang w:val="ru-RU"/>
        </w:rPr>
      </w:pPr>
      <w:r w:rsidRPr="00B1770A">
        <w:rPr>
          <w:rFonts w:ascii="Arial" w:hAnsi="Arial" w:cs="Arial"/>
          <w:lang w:val="ru-RU" w:eastAsia="sr-Latn-CS"/>
        </w:rPr>
        <w:t>______________________</w:t>
      </w:r>
      <w:r w:rsidRPr="00B1770A">
        <w:rPr>
          <w:rFonts w:ascii="Arial" w:hAnsi="Arial" w:cs="Arial"/>
          <w:b/>
          <w:lang w:val="ru-RU"/>
        </w:rPr>
        <w:t xml:space="preserve"> динара без ПДВ-а</w:t>
      </w:r>
    </w:p>
    <w:p w:rsidR="006E77C0" w:rsidRPr="00B1770A" w:rsidRDefault="006E77C0" w:rsidP="006E77C0">
      <w:pPr>
        <w:ind w:left="360"/>
        <w:jc w:val="center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ind w:left="360" w:firstLine="360"/>
        <w:jc w:val="center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ru-RU"/>
        </w:rPr>
        <w:t>(словима: _______________________________________________________).</w:t>
      </w:r>
    </w:p>
    <w:p w:rsidR="006E77C0" w:rsidRPr="00B1770A" w:rsidRDefault="006E77C0" w:rsidP="006E77C0">
      <w:pPr>
        <w:ind w:left="360" w:firstLine="360"/>
        <w:jc w:val="center"/>
        <w:rPr>
          <w:rFonts w:ascii="Arial" w:hAnsi="Arial" w:cs="Arial"/>
          <w:lang w:val="sr-Cyrl-CS"/>
        </w:rPr>
      </w:pPr>
    </w:p>
    <w:p w:rsidR="006E77C0" w:rsidRPr="00B1770A" w:rsidRDefault="006E77C0" w:rsidP="006E77C0">
      <w:pPr>
        <w:ind w:left="360"/>
        <w:jc w:val="center"/>
        <w:rPr>
          <w:rFonts w:ascii="Arial" w:hAnsi="Arial" w:cs="Arial"/>
          <w:b/>
          <w:lang w:val="ru-RU"/>
        </w:rPr>
      </w:pPr>
      <w:r w:rsidRPr="00B1770A">
        <w:rPr>
          <w:rFonts w:ascii="Arial" w:hAnsi="Arial" w:cs="Arial"/>
          <w:lang w:val="ru-RU" w:eastAsia="sr-Latn-CS"/>
        </w:rPr>
        <w:t>______________________</w:t>
      </w:r>
      <w:r w:rsidRPr="00B1770A">
        <w:rPr>
          <w:rFonts w:ascii="Arial" w:hAnsi="Arial" w:cs="Arial"/>
          <w:b/>
          <w:lang w:val="ru-RU"/>
        </w:rPr>
        <w:t xml:space="preserve"> динара </w:t>
      </w:r>
      <w:r w:rsidRPr="00B1770A">
        <w:rPr>
          <w:rFonts w:ascii="Arial" w:hAnsi="Arial" w:cs="Arial"/>
          <w:b/>
          <w:lang w:val="sr-Cyrl-CS"/>
        </w:rPr>
        <w:t>са</w:t>
      </w:r>
      <w:r w:rsidRPr="00B1770A">
        <w:rPr>
          <w:rFonts w:ascii="Arial" w:hAnsi="Arial" w:cs="Arial"/>
          <w:b/>
          <w:lang w:val="ru-RU"/>
        </w:rPr>
        <w:t xml:space="preserve"> ПДВ-</w:t>
      </w:r>
      <w:r w:rsidRPr="00B1770A">
        <w:rPr>
          <w:rFonts w:ascii="Arial" w:hAnsi="Arial" w:cs="Arial"/>
          <w:b/>
          <w:lang w:val="sr-Cyrl-CS"/>
        </w:rPr>
        <w:t>ом</w:t>
      </w:r>
    </w:p>
    <w:p w:rsidR="006E77C0" w:rsidRPr="00B1770A" w:rsidRDefault="006E77C0" w:rsidP="006E77C0">
      <w:pPr>
        <w:ind w:left="360"/>
        <w:jc w:val="center"/>
        <w:rPr>
          <w:rFonts w:ascii="Arial" w:hAnsi="Arial" w:cs="Arial"/>
          <w:b/>
          <w:lang w:val="ru-RU"/>
        </w:rPr>
      </w:pPr>
    </w:p>
    <w:p w:rsidR="006E77C0" w:rsidRDefault="006E77C0" w:rsidP="006E77C0">
      <w:pPr>
        <w:ind w:left="360" w:firstLine="360"/>
        <w:jc w:val="center"/>
        <w:rPr>
          <w:rFonts w:ascii="Arial" w:hAnsi="Arial" w:cs="Arial"/>
          <w:lang w:val="ru-RU"/>
        </w:rPr>
      </w:pPr>
      <w:r w:rsidRPr="00B1770A">
        <w:rPr>
          <w:rFonts w:ascii="Arial" w:hAnsi="Arial" w:cs="Arial"/>
          <w:lang w:val="ru-RU"/>
        </w:rPr>
        <w:t>(словима: _______________________________________________________).</w:t>
      </w:r>
    </w:p>
    <w:p w:rsidR="006E77C0" w:rsidRPr="00B1770A" w:rsidRDefault="006E77C0" w:rsidP="006E77C0">
      <w:pPr>
        <w:ind w:left="360" w:firstLine="360"/>
        <w:jc w:val="center"/>
        <w:rPr>
          <w:rFonts w:ascii="Arial" w:hAnsi="Arial" w:cs="Arial"/>
          <w:lang w:val="ru-RU"/>
        </w:rPr>
      </w:pPr>
    </w:p>
    <w:p w:rsidR="006E77C0" w:rsidRPr="006E77C0" w:rsidRDefault="006E77C0" w:rsidP="006E77C0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3.</w:t>
      </w:r>
    </w:p>
    <w:p w:rsidR="006E77C0" w:rsidRPr="00B1770A" w:rsidRDefault="006E77C0" w:rsidP="006E77C0">
      <w:pPr>
        <w:ind w:firstLine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Јединична цена из понуде Продавца је фиксна до коначне испоруке добара. </w:t>
      </w:r>
    </w:p>
    <w:p w:rsidR="006E77C0" w:rsidRPr="00B1770A" w:rsidRDefault="006E77C0" w:rsidP="006E77C0">
      <w:pPr>
        <w:ind w:firstLine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У укупну вредност  урачунати су и трошкови превоза до </w:t>
      </w:r>
      <w:r w:rsidRPr="00B1770A">
        <w:rPr>
          <w:rFonts w:ascii="Arial" w:hAnsi="Arial" w:cs="Arial"/>
          <w:lang w:val="ru-RU"/>
        </w:rPr>
        <w:t>Купца</w:t>
      </w:r>
      <w:r w:rsidRPr="00B1770A">
        <w:rPr>
          <w:rFonts w:ascii="Arial" w:hAnsi="Arial" w:cs="Arial"/>
          <w:lang w:val="sr-Cyrl-CS"/>
        </w:rPr>
        <w:t>.</w:t>
      </w:r>
    </w:p>
    <w:p w:rsidR="006E77C0" w:rsidRPr="006E77C0" w:rsidRDefault="006E77C0" w:rsidP="006E77C0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4.</w:t>
      </w:r>
    </w:p>
    <w:p w:rsidR="006E77C0" w:rsidRPr="00B1770A" w:rsidRDefault="006E77C0" w:rsidP="006E77C0">
      <w:pPr>
        <w:ind w:firstLine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ru-RU"/>
        </w:rPr>
        <w:t>Купац</w:t>
      </w:r>
      <w:r w:rsidRPr="00B1770A">
        <w:rPr>
          <w:rFonts w:ascii="Arial" w:hAnsi="Arial" w:cs="Arial"/>
          <w:lang w:val="sr-Cyrl-CS"/>
        </w:rPr>
        <w:t xml:space="preserve"> се обавезује да:</w:t>
      </w:r>
    </w:p>
    <w:p w:rsidR="006E77C0" w:rsidRPr="00B1770A" w:rsidRDefault="006E77C0" w:rsidP="006E77C0">
      <w:pPr>
        <w:ind w:left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>- обезбеди средства за уредно финансирање уговорених  количина добара и изврши обавезу плаћања у складу са уговором,</w:t>
      </w:r>
    </w:p>
    <w:p w:rsidR="006E77C0" w:rsidRPr="00B1770A" w:rsidRDefault="006E77C0" w:rsidP="006E77C0">
      <w:pPr>
        <w:ind w:left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>- Да комисијски констатује квалитативан и квантитативан пријем сваке испоруке предметног добра, и да исту одбије уколико не одговара уговореном квалитету и квантитету.</w:t>
      </w:r>
    </w:p>
    <w:p w:rsidR="006E77C0" w:rsidRPr="00B1770A" w:rsidRDefault="006E77C0" w:rsidP="006E77C0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5.</w:t>
      </w:r>
    </w:p>
    <w:p w:rsidR="006E77C0" w:rsidRPr="006E77C0" w:rsidRDefault="006E77C0" w:rsidP="006E77C0">
      <w:pPr>
        <w:ind w:left="660"/>
        <w:jc w:val="both"/>
        <w:rPr>
          <w:rFonts w:ascii="Arial" w:hAnsi="Arial" w:cs="Arial"/>
          <w:bCs/>
          <w:iCs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Уговорне стране су сагласне да се по овом уговору врши сукцесивна испорука предметног добра, сходно потребама </w:t>
      </w:r>
      <w:r w:rsidRPr="00B1770A">
        <w:rPr>
          <w:rFonts w:ascii="Arial" w:hAnsi="Arial" w:cs="Arial"/>
          <w:lang w:val="ru-RU"/>
        </w:rPr>
        <w:t>Купца</w:t>
      </w:r>
      <w:r w:rsidRPr="00B1770A">
        <w:rPr>
          <w:rFonts w:ascii="Arial" w:hAnsi="Arial" w:cs="Arial"/>
          <w:lang w:val="sr-Cyrl-CS"/>
        </w:rPr>
        <w:t xml:space="preserve">, а на писмени позив </w:t>
      </w:r>
      <w:r w:rsidRPr="00B1770A">
        <w:rPr>
          <w:rFonts w:ascii="Arial" w:hAnsi="Arial" w:cs="Arial"/>
          <w:lang w:val="ru-RU"/>
        </w:rPr>
        <w:t>Купца</w:t>
      </w:r>
      <w:r w:rsidRPr="00B1770A">
        <w:rPr>
          <w:rFonts w:ascii="Arial" w:hAnsi="Arial" w:cs="Arial"/>
          <w:lang w:val="sr-Cyrl-CS"/>
        </w:rPr>
        <w:t xml:space="preserve">, у року од  </w:t>
      </w:r>
      <w:r w:rsidRPr="00B1770A">
        <w:rPr>
          <w:rFonts w:ascii="Arial" w:hAnsi="Arial" w:cs="Arial"/>
          <w:b/>
          <w:lang w:val="sr-Cyrl-CS"/>
        </w:rPr>
        <w:t>5 календарских дана од дана пријема писменог позива Купца</w:t>
      </w:r>
      <w:r>
        <w:rPr>
          <w:rFonts w:ascii="Arial" w:hAnsi="Arial" w:cs="Arial"/>
          <w:lang w:val="sr-Cyrl-CS"/>
        </w:rPr>
        <w:t xml:space="preserve"> </w:t>
      </w:r>
      <w:r w:rsidRPr="00FC6BEA">
        <w:rPr>
          <w:rFonts w:ascii="Arial" w:hAnsi="Arial" w:cs="Arial"/>
          <w:b/>
          <w:lang w:val="sr-Cyrl-CS"/>
        </w:rPr>
        <w:t>возилом до 3 тоне носивости.</w:t>
      </w:r>
      <w:r w:rsidRPr="00B1770A">
        <w:rPr>
          <w:rFonts w:ascii="Arial" w:hAnsi="Arial" w:cs="Arial"/>
          <w:lang w:val="sr-Cyrl-CS"/>
        </w:rPr>
        <w:t xml:space="preserve">         </w:t>
      </w:r>
      <w:r w:rsidRPr="00B1770A">
        <w:rPr>
          <w:rFonts w:ascii="Arial" w:hAnsi="Arial" w:cs="Arial"/>
          <w:bCs/>
          <w:iCs/>
          <w:lang w:val="sr-Cyrl-CS"/>
        </w:rPr>
        <w:t xml:space="preserve">         </w:t>
      </w:r>
    </w:p>
    <w:p w:rsidR="006E77C0" w:rsidRPr="00B1770A" w:rsidRDefault="006E77C0" w:rsidP="006E77C0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6.</w:t>
      </w:r>
    </w:p>
    <w:p w:rsidR="006E77C0" w:rsidRPr="00B1770A" w:rsidRDefault="006E77C0" w:rsidP="006E77C0">
      <w:pPr>
        <w:ind w:firstLine="708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Продавац је сагласан да  испоруку предметног добра изврши у школском дворишту  </w:t>
      </w:r>
      <w:r w:rsidRPr="00B1770A">
        <w:rPr>
          <w:rFonts w:ascii="Arial" w:hAnsi="Arial" w:cs="Arial"/>
          <w:lang w:val="ru-RU"/>
        </w:rPr>
        <w:t>Купца</w:t>
      </w:r>
    </w:p>
    <w:p w:rsidR="006E77C0" w:rsidRPr="00B1770A" w:rsidRDefault="006E77C0" w:rsidP="006E77C0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7.</w:t>
      </w:r>
    </w:p>
    <w:p w:rsidR="006E77C0" w:rsidRDefault="006E77C0" w:rsidP="006E77C0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</w:t>
      </w:r>
      <w:r w:rsidRPr="00B1770A">
        <w:rPr>
          <w:rFonts w:ascii="Arial" w:hAnsi="Arial" w:cs="Arial"/>
          <w:lang w:val="sr-Cyrl-CS"/>
        </w:rPr>
        <w:t>Плаћање добара по овом уговору Купац ће вршити у року од____________________дана, а после уредно достављене фактуре за плаћање, на рачун продавца бр.______________________код ___________________ Банке.</w:t>
      </w:r>
    </w:p>
    <w:p w:rsidR="006E77C0" w:rsidRPr="005C2FEC" w:rsidRDefault="006E77C0" w:rsidP="006E77C0">
      <w:pPr>
        <w:ind w:firstLine="720"/>
        <w:jc w:val="both"/>
        <w:rPr>
          <w:rFonts w:ascii="Arial" w:hAnsi="Arial" w:cs="Arial"/>
        </w:rPr>
      </w:pPr>
    </w:p>
    <w:p w:rsidR="006E77C0" w:rsidRPr="00B1770A" w:rsidRDefault="006E77C0" w:rsidP="006E77C0">
      <w:pPr>
        <w:ind w:firstLine="720"/>
        <w:jc w:val="both"/>
        <w:rPr>
          <w:rFonts w:ascii="Arial" w:hAnsi="Arial" w:cs="Arial"/>
          <w:lang w:val="sr-Cyrl-CS"/>
        </w:rPr>
      </w:pPr>
    </w:p>
    <w:p w:rsidR="006E77C0" w:rsidRPr="00B1770A" w:rsidRDefault="006E77C0" w:rsidP="006E77C0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8.</w:t>
      </w:r>
    </w:p>
    <w:p w:rsidR="006E77C0" w:rsidRPr="00B1770A" w:rsidRDefault="006E77C0" w:rsidP="006E77C0">
      <w:pPr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 xml:space="preserve">    </w:t>
      </w:r>
      <w:r w:rsidRPr="00B1770A">
        <w:rPr>
          <w:rFonts w:ascii="Arial" w:hAnsi="Arial" w:cs="Arial"/>
          <w:lang w:val="sr-Cyrl-CS"/>
        </w:rPr>
        <w:t xml:space="preserve">Уговорне стране су сагласне да ће, уколико продавац не испоручи тражену количину предметног добра у предвиђеном року  на захтев купца, купац исте набавити код другог испоручиоца о трошку продавца. </w:t>
      </w:r>
    </w:p>
    <w:p w:rsidR="006E77C0" w:rsidRPr="00B1770A" w:rsidRDefault="006E77C0" w:rsidP="006E77C0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9.</w:t>
      </w:r>
    </w:p>
    <w:p w:rsidR="006E77C0" w:rsidRPr="006E77C0" w:rsidRDefault="006E77C0" w:rsidP="006E77C0">
      <w:pPr>
        <w:tabs>
          <w:tab w:val="left" w:pos="1119"/>
        </w:tabs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ab/>
      </w:r>
      <w:r w:rsidRPr="00B1770A">
        <w:rPr>
          <w:rFonts w:ascii="Arial" w:hAnsi="Arial" w:cs="Arial"/>
          <w:lang w:val="sr-Cyrl-CS"/>
        </w:rPr>
        <w:t>Уговорачи су сагласни да све обавезе предвиђене овим уговором испуне  у предвиђеним рок</w:t>
      </w:r>
      <w:r>
        <w:rPr>
          <w:rFonts w:ascii="Arial" w:hAnsi="Arial" w:cs="Arial"/>
          <w:lang w:val="sr-Cyrl-CS"/>
        </w:rPr>
        <w:t>овима и условима датим у понуди</w:t>
      </w:r>
    </w:p>
    <w:p w:rsidR="006E77C0" w:rsidRPr="00B1770A" w:rsidRDefault="006E77C0" w:rsidP="006E77C0">
      <w:pPr>
        <w:tabs>
          <w:tab w:val="left" w:pos="4500"/>
        </w:tabs>
        <w:jc w:val="center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b/>
          <w:i/>
          <w:lang w:val="sr-Cyrl-CS"/>
        </w:rPr>
        <w:t>Члан 10.</w:t>
      </w:r>
    </w:p>
    <w:p w:rsidR="006E77C0" w:rsidRPr="006E77C0" w:rsidRDefault="006E77C0" w:rsidP="006E77C0">
      <w:pPr>
        <w:tabs>
          <w:tab w:val="left" w:pos="1311"/>
        </w:tabs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ab/>
      </w:r>
      <w:r w:rsidRPr="00B1770A">
        <w:rPr>
          <w:rFonts w:ascii="Arial" w:hAnsi="Arial" w:cs="Arial"/>
          <w:lang w:val="sr-Cyrl-CS"/>
        </w:rPr>
        <w:t>Уговорне стране су сагласне да све евентуалне спорове, који настану по овом уговору реше споразумно, у случају да се споразум не постигне за исти је на</w:t>
      </w:r>
      <w:r>
        <w:rPr>
          <w:rFonts w:ascii="Arial" w:hAnsi="Arial" w:cs="Arial"/>
          <w:lang w:val="sr-Cyrl-CS"/>
        </w:rPr>
        <w:t>длежан Трговински суд у Краљеву.</w:t>
      </w:r>
    </w:p>
    <w:p w:rsidR="006E77C0" w:rsidRPr="006E77C0" w:rsidRDefault="006E77C0" w:rsidP="006E77C0">
      <w:pPr>
        <w:jc w:val="center"/>
        <w:rPr>
          <w:rFonts w:ascii="Arial" w:hAnsi="Arial" w:cs="Arial"/>
          <w:b/>
          <w:i/>
          <w:lang w:val="ru-RU"/>
        </w:rPr>
      </w:pPr>
      <w:r w:rsidRPr="00B1770A">
        <w:rPr>
          <w:rFonts w:ascii="Arial" w:hAnsi="Arial" w:cs="Arial"/>
          <w:lang w:val="sr-Cyrl-CS"/>
        </w:rPr>
        <w:t xml:space="preserve">   </w:t>
      </w:r>
      <w:r w:rsidRPr="00B1770A">
        <w:rPr>
          <w:rFonts w:ascii="Arial" w:hAnsi="Arial" w:cs="Arial"/>
          <w:b/>
          <w:i/>
          <w:lang w:val="sr-Cyrl-CS"/>
        </w:rPr>
        <w:t>Члан</w:t>
      </w:r>
      <w:r>
        <w:rPr>
          <w:rFonts w:ascii="Arial" w:hAnsi="Arial" w:cs="Arial"/>
          <w:b/>
          <w:i/>
          <w:lang w:val="sr-Cyrl-CS"/>
        </w:rPr>
        <w:t xml:space="preserve"> </w:t>
      </w:r>
      <w:r>
        <w:rPr>
          <w:rFonts w:ascii="Arial" w:hAnsi="Arial" w:cs="Arial"/>
          <w:b/>
          <w:i/>
          <w:lang w:val="sr-Cyrl-CS"/>
        </w:rPr>
        <w:t>11.</w:t>
      </w:r>
    </w:p>
    <w:p w:rsidR="006E77C0" w:rsidRPr="00B1770A" w:rsidRDefault="006E77C0" w:rsidP="00FB6B1C">
      <w:pPr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         Уговор је сачињен у 4 истоветна примерка , од којих се по 2 налазе код обе уговорне стране.</w:t>
      </w:r>
    </w:p>
    <w:p w:rsidR="00FB6B1C" w:rsidRDefault="006E77C0" w:rsidP="006E77C0">
      <w:pPr>
        <w:tabs>
          <w:tab w:val="left" w:pos="321"/>
          <w:tab w:val="center" w:pos="4927"/>
        </w:tabs>
        <w:rPr>
          <w:rFonts w:ascii="Arial" w:hAnsi="Arial" w:cs="Arial"/>
          <w:b/>
          <w:lang w:val="sr-Cyrl-CS"/>
        </w:rPr>
      </w:pPr>
      <w:r w:rsidRPr="00B1770A">
        <w:rPr>
          <w:rFonts w:ascii="Arial" w:hAnsi="Arial" w:cs="Arial"/>
          <w:b/>
          <w:lang w:val="sr-Cyrl-CS"/>
        </w:rPr>
        <w:tab/>
        <w:t>Купац</w:t>
      </w:r>
      <w:r w:rsidRPr="00B1770A">
        <w:rPr>
          <w:rFonts w:ascii="Arial" w:hAnsi="Arial" w:cs="Arial"/>
          <w:b/>
          <w:lang w:val="sr-Cyrl-CS"/>
        </w:rPr>
        <w:tab/>
        <w:t xml:space="preserve">                                                                                    Продавац   </w:t>
      </w:r>
    </w:p>
    <w:p w:rsidR="006E77C0" w:rsidRPr="00B1770A" w:rsidRDefault="00FB6B1C" w:rsidP="006E77C0">
      <w:pPr>
        <w:tabs>
          <w:tab w:val="left" w:pos="321"/>
          <w:tab w:val="center" w:pos="4927"/>
        </w:tabs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_________________________                                                     ______________________</w:t>
      </w:r>
      <w:r w:rsidR="006E77C0" w:rsidRPr="00B1770A">
        <w:rPr>
          <w:rFonts w:ascii="Arial" w:hAnsi="Arial" w:cs="Arial"/>
          <w:b/>
          <w:lang w:val="sr-Cyrl-CS"/>
        </w:rPr>
        <w:t xml:space="preserve">                                                        </w:t>
      </w:r>
    </w:p>
    <w:p w:rsidR="006E77C0" w:rsidRPr="00B1770A" w:rsidRDefault="00FB6B1C" w:rsidP="00FB6B1C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ru-RU"/>
        </w:rPr>
        <w:t xml:space="preserve">      </w:t>
      </w:r>
      <w:r w:rsidR="006E77C0" w:rsidRPr="00B1770A">
        <w:rPr>
          <w:rFonts w:ascii="Arial" w:hAnsi="Arial" w:cs="Arial"/>
          <w:b/>
          <w:lang w:val="ru-RU"/>
        </w:rPr>
        <w:t xml:space="preserve">        </w:t>
      </w:r>
      <w:r w:rsidR="006E77C0" w:rsidRPr="00B1770A">
        <w:rPr>
          <w:rFonts w:ascii="Arial" w:hAnsi="Arial" w:cs="Arial"/>
          <w:b/>
          <w:lang w:val="sr-Cyrl-CS"/>
        </w:rPr>
        <w:t xml:space="preserve">                                                                    </w:t>
      </w:r>
      <w:r w:rsidR="006E77C0" w:rsidRPr="00B1770A">
        <w:rPr>
          <w:rFonts w:ascii="Arial" w:hAnsi="Arial" w:cs="Arial"/>
          <w:b/>
          <w:lang w:val="ru-RU"/>
        </w:rPr>
        <w:t xml:space="preserve">                                </w:t>
      </w:r>
      <w:r>
        <w:rPr>
          <w:rFonts w:ascii="Arial" w:hAnsi="Arial" w:cs="Arial"/>
          <w:b/>
          <w:lang w:val="sr-Cyrl-CS"/>
        </w:rPr>
        <w:t xml:space="preserve">          </w:t>
      </w: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ru-RU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sr-Latn-CS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sr-Latn-CS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sr-Latn-CS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sr-Latn-CS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sr-Latn-CS"/>
        </w:rPr>
      </w:pPr>
    </w:p>
    <w:p w:rsidR="006E77C0" w:rsidRPr="00B1770A" w:rsidRDefault="006E77C0" w:rsidP="006E77C0">
      <w:pPr>
        <w:ind w:left="720"/>
        <w:jc w:val="both"/>
        <w:rPr>
          <w:rFonts w:ascii="Arial" w:hAnsi="Arial" w:cs="Arial"/>
          <w:b/>
          <w:lang w:val="sr-Latn-CS"/>
        </w:rPr>
      </w:pPr>
    </w:p>
    <w:p w:rsidR="006E77C0" w:rsidRDefault="006E77C0" w:rsidP="006E77C0">
      <w:pPr>
        <w:jc w:val="both"/>
        <w:rPr>
          <w:rFonts w:ascii="Arial" w:hAnsi="Arial" w:cs="Arial"/>
          <w:b/>
          <w:lang w:val="sr-Latn-CS"/>
        </w:rPr>
      </w:pPr>
    </w:p>
    <w:p w:rsidR="006E77C0" w:rsidRPr="00262C2F" w:rsidRDefault="006E77C0" w:rsidP="006E77C0">
      <w:pPr>
        <w:jc w:val="both"/>
        <w:rPr>
          <w:rFonts w:ascii="Arial" w:hAnsi="Arial" w:cs="Arial"/>
          <w:b/>
        </w:rPr>
      </w:pPr>
    </w:p>
    <w:p w:rsidR="006E77C0" w:rsidRDefault="006E77C0" w:rsidP="006E77C0">
      <w:pPr>
        <w:ind w:left="720"/>
        <w:jc w:val="both"/>
        <w:rPr>
          <w:rFonts w:ascii="Arial" w:hAnsi="Arial" w:cs="Arial"/>
          <w:b/>
          <w:lang w:val="sr-Cyrl-RS"/>
        </w:rPr>
      </w:pPr>
    </w:p>
    <w:p w:rsidR="00FB6B1C" w:rsidRPr="00FB6B1C" w:rsidRDefault="00FB6B1C" w:rsidP="006E77C0">
      <w:pPr>
        <w:ind w:left="720"/>
        <w:jc w:val="both"/>
        <w:rPr>
          <w:rFonts w:ascii="Arial" w:hAnsi="Arial" w:cs="Arial"/>
          <w:b/>
          <w:lang w:val="sr-Cyrl-RS"/>
        </w:rPr>
      </w:pPr>
    </w:p>
    <w:p w:rsidR="006E77C0" w:rsidRPr="00B1770A" w:rsidRDefault="006E77C0" w:rsidP="006E77C0">
      <w:pPr>
        <w:spacing w:line="200" w:lineRule="atLeast"/>
        <w:ind w:firstLine="720"/>
        <w:jc w:val="center"/>
        <w:rPr>
          <w:rFonts w:ascii="Arial" w:hAnsi="Arial" w:cs="Arial"/>
          <w:b/>
          <w:u w:val="single"/>
          <w:lang w:val="sr-Cyrl-CS"/>
        </w:rPr>
      </w:pPr>
      <w:r w:rsidRPr="00B1770A">
        <w:rPr>
          <w:rFonts w:ascii="Arial" w:hAnsi="Arial" w:cs="Arial"/>
          <w:b/>
          <w:u w:val="single"/>
          <w:lang w:val="sr-Cyrl-CS"/>
        </w:rPr>
        <w:lastRenderedPageBreak/>
        <w:t>МОДЕЛ УГОВОРА</w:t>
      </w:r>
    </w:p>
    <w:p w:rsidR="006E77C0" w:rsidRPr="00B1770A" w:rsidRDefault="006E77C0" w:rsidP="006E77C0">
      <w:pPr>
        <w:spacing w:line="200" w:lineRule="atLeast"/>
        <w:ind w:firstLine="720"/>
        <w:jc w:val="center"/>
        <w:rPr>
          <w:rFonts w:ascii="Arial" w:hAnsi="Arial" w:cs="Arial"/>
          <w:b/>
          <w:u w:val="single"/>
          <w:lang w:val="sr-Cyrl-CS"/>
        </w:rPr>
      </w:pPr>
      <w:r w:rsidRPr="00B1770A">
        <w:rPr>
          <w:rFonts w:ascii="Arial" w:hAnsi="Arial" w:cs="Arial"/>
          <w:b/>
          <w:u w:val="single"/>
          <w:lang w:val="sr-Cyrl-CS"/>
        </w:rPr>
        <w:t>ОВЕРИТИ ПОТПИСОМ И ПЕЧАТОМ</w:t>
      </w:r>
    </w:p>
    <w:p w:rsidR="006E77C0" w:rsidRPr="00B1770A" w:rsidRDefault="006E77C0" w:rsidP="006E77C0">
      <w:pPr>
        <w:rPr>
          <w:rFonts w:ascii="Arial" w:hAnsi="Arial" w:cs="Arial"/>
          <w:b/>
          <w:lang w:val="sr-Cyrl-CS"/>
        </w:rPr>
      </w:pPr>
    </w:p>
    <w:p w:rsidR="006E77C0" w:rsidRPr="00B1770A" w:rsidRDefault="006E77C0" w:rsidP="00FB6B1C">
      <w:pPr>
        <w:spacing w:after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ОШ „ЈОВАН ЦВИЈИЋ</w:t>
      </w:r>
      <w:r w:rsidRPr="00B1770A">
        <w:rPr>
          <w:rFonts w:ascii="Arial" w:hAnsi="Arial" w:cs="Arial"/>
          <w:b/>
          <w:lang w:val="sr-Cyrl-CS"/>
        </w:rPr>
        <w:t>“</w:t>
      </w:r>
    </w:p>
    <w:p w:rsidR="006E77C0" w:rsidRPr="00B1770A" w:rsidRDefault="006E77C0" w:rsidP="00FB6B1C">
      <w:pPr>
        <w:spacing w:after="0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Број: </w:t>
      </w:r>
    </w:p>
    <w:p w:rsidR="006E77C0" w:rsidRPr="00B1770A" w:rsidRDefault="00FB6B1C" w:rsidP="00FB6B1C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Датум:________ 2021</w:t>
      </w:r>
      <w:r w:rsidR="006E77C0" w:rsidRPr="00B1770A">
        <w:rPr>
          <w:rFonts w:ascii="Arial" w:hAnsi="Arial" w:cs="Arial"/>
          <w:lang w:val="sr-Cyrl-CS"/>
        </w:rPr>
        <w:t>. године</w:t>
      </w:r>
    </w:p>
    <w:p w:rsidR="006E77C0" w:rsidRPr="00B1770A" w:rsidRDefault="006E77C0" w:rsidP="00FB6B1C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 И Р Ч А </w:t>
      </w:r>
    </w:p>
    <w:p w:rsidR="006E77C0" w:rsidRPr="00B1770A" w:rsidRDefault="006E77C0" w:rsidP="006E77C0">
      <w:pPr>
        <w:ind w:left="3420"/>
        <w:jc w:val="center"/>
        <w:rPr>
          <w:rFonts w:ascii="Arial" w:hAnsi="Arial" w:cs="Arial"/>
          <w:b/>
          <w:lang w:val="sr-Cyrl-CS"/>
        </w:rPr>
      </w:pPr>
    </w:p>
    <w:p w:rsidR="006E77C0" w:rsidRPr="00B1770A" w:rsidRDefault="006E77C0" w:rsidP="00FB6B1C">
      <w:pPr>
        <w:spacing w:after="0"/>
        <w:ind w:left="360"/>
        <w:jc w:val="center"/>
        <w:rPr>
          <w:rFonts w:ascii="Arial" w:hAnsi="Arial" w:cs="Arial"/>
          <w:b/>
          <w:lang w:val="sr-Cyrl-CS"/>
        </w:rPr>
      </w:pPr>
      <w:r w:rsidRPr="00B1770A">
        <w:rPr>
          <w:rFonts w:ascii="Arial" w:hAnsi="Arial" w:cs="Arial"/>
          <w:b/>
          <w:lang w:val="sr-Cyrl-CS"/>
        </w:rPr>
        <w:t xml:space="preserve">У Г О В О Р </w:t>
      </w:r>
    </w:p>
    <w:p w:rsidR="006E77C0" w:rsidRPr="00B1770A" w:rsidRDefault="006E77C0" w:rsidP="00FB6B1C">
      <w:pPr>
        <w:spacing w:after="0"/>
        <w:ind w:left="360"/>
        <w:jc w:val="center"/>
        <w:rPr>
          <w:rFonts w:ascii="Arial" w:hAnsi="Arial" w:cs="Arial"/>
          <w:b/>
          <w:lang w:val="sr-Cyrl-CS"/>
        </w:rPr>
      </w:pPr>
      <w:r w:rsidRPr="00B1770A">
        <w:rPr>
          <w:rFonts w:ascii="Arial" w:hAnsi="Arial" w:cs="Arial"/>
          <w:b/>
          <w:lang w:val="sr-Cyrl-CS"/>
        </w:rPr>
        <w:t xml:space="preserve"> О КУПОВИНИ УГЉА</w:t>
      </w:r>
    </w:p>
    <w:p w:rsidR="006E77C0" w:rsidRPr="00B1770A" w:rsidRDefault="006E77C0" w:rsidP="00FB6B1C">
      <w:pPr>
        <w:rPr>
          <w:rFonts w:ascii="Arial" w:hAnsi="Arial" w:cs="Arial"/>
          <w:b/>
          <w:lang w:val="sr-Cyrl-CS"/>
        </w:rPr>
      </w:pPr>
    </w:p>
    <w:p w:rsidR="006E77C0" w:rsidRPr="00B1770A" w:rsidRDefault="006E77C0" w:rsidP="006E77C0">
      <w:pPr>
        <w:ind w:left="360"/>
        <w:rPr>
          <w:rFonts w:ascii="Arial" w:hAnsi="Arial" w:cs="Arial"/>
          <w:lang w:val="ru-RU"/>
        </w:rPr>
      </w:pPr>
      <w:r w:rsidRPr="00B1770A">
        <w:rPr>
          <w:rFonts w:ascii="Arial" w:hAnsi="Arial" w:cs="Arial"/>
          <w:lang w:val="ru-RU"/>
        </w:rPr>
        <w:t>Закључен дана  ___</w:t>
      </w:r>
      <w:r w:rsidR="00FB6B1C">
        <w:rPr>
          <w:rFonts w:ascii="Arial" w:hAnsi="Arial" w:cs="Arial"/>
          <w:b/>
          <w:lang w:val="ru-RU"/>
        </w:rPr>
        <w:t>. _____, 2021</w:t>
      </w:r>
      <w:r w:rsidRPr="00B1770A">
        <w:rPr>
          <w:rFonts w:ascii="Arial" w:hAnsi="Arial" w:cs="Arial"/>
          <w:lang w:val="ru-RU"/>
        </w:rPr>
        <w:t>. године између уговорних страна:</w:t>
      </w:r>
    </w:p>
    <w:p w:rsidR="006E77C0" w:rsidRPr="00B1770A" w:rsidRDefault="006E77C0" w:rsidP="006E77C0">
      <w:pPr>
        <w:ind w:left="360"/>
        <w:rPr>
          <w:rFonts w:ascii="Arial" w:hAnsi="Arial" w:cs="Arial"/>
          <w:lang w:val="ru-RU"/>
        </w:rPr>
      </w:pPr>
    </w:p>
    <w:p w:rsidR="006E77C0" w:rsidRPr="00B1770A" w:rsidRDefault="006E77C0" w:rsidP="00FB6B1C">
      <w:pPr>
        <w:spacing w:after="0"/>
        <w:ind w:left="360"/>
        <w:rPr>
          <w:rFonts w:ascii="Arial" w:hAnsi="Arial" w:cs="Arial"/>
          <w:lang w:val="ru-RU"/>
        </w:rPr>
      </w:pPr>
      <w:r w:rsidRPr="00B1770A">
        <w:rPr>
          <w:rFonts w:ascii="Arial" w:hAnsi="Arial" w:cs="Arial"/>
          <w:b/>
          <w:lang w:val="ru-RU"/>
        </w:rPr>
        <w:t>КУПАЦ: ОШ «ЈОВАН ЦВИЈИЋ»,</w:t>
      </w:r>
      <w:r>
        <w:rPr>
          <w:rFonts w:ascii="Arial" w:hAnsi="Arial" w:cs="Arial"/>
          <w:b/>
          <w:lang w:val="ru-RU"/>
        </w:rPr>
        <w:t xml:space="preserve"> Сирча</w:t>
      </w:r>
      <w:r>
        <w:rPr>
          <w:rFonts w:ascii="Arial" w:hAnsi="Arial" w:cs="Arial"/>
          <w:b/>
        </w:rPr>
        <w:t xml:space="preserve">,  36 208 Сирча </w:t>
      </w:r>
      <w:r w:rsidRPr="00B1770A">
        <w:rPr>
          <w:rFonts w:ascii="Arial" w:hAnsi="Arial" w:cs="Arial"/>
          <w:lang w:val="ru-RU"/>
        </w:rPr>
        <w:t xml:space="preserve"> коју заступа директор школе, </w:t>
      </w:r>
      <w:r>
        <w:rPr>
          <w:rFonts w:ascii="Arial" w:hAnsi="Arial" w:cs="Arial"/>
          <w:lang w:val="ru-RU"/>
        </w:rPr>
        <w:t>Радосављевић Иван</w:t>
      </w:r>
      <w:r w:rsidRPr="00B1770A">
        <w:rPr>
          <w:rFonts w:ascii="Arial" w:hAnsi="Arial" w:cs="Arial"/>
          <w:b/>
          <w:lang w:val="ru-RU"/>
        </w:rPr>
        <w:t>,</w:t>
      </w:r>
      <w:r w:rsidRPr="00B177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матични број 07100981, ПИБ 102029122, </w:t>
      </w:r>
      <w:r w:rsidRPr="00B1770A">
        <w:rPr>
          <w:rFonts w:ascii="Arial" w:hAnsi="Arial" w:cs="Arial"/>
          <w:lang w:val="ru-RU"/>
        </w:rPr>
        <w:t xml:space="preserve"> ( у даљем тексту: </w:t>
      </w:r>
      <w:r w:rsidRPr="00B1770A">
        <w:rPr>
          <w:rFonts w:ascii="Arial" w:hAnsi="Arial" w:cs="Arial"/>
          <w:b/>
          <w:lang w:val="ru-RU"/>
        </w:rPr>
        <w:t xml:space="preserve">КУПАЦ   </w:t>
      </w:r>
      <w:r w:rsidRPr="00B1770A">
        <w:rPr>
          <w:rFonts w:ascii="Arial" w:hAnsi="Arial" w:cs="Arial"/>
          <w:lang w:val="ru-RU"/>
        </w:rPr>
        <w:t xml:space="preserve">), </w:t>
      </w:r>
    </w:p>
    <w:p w:rsidR="006E77C0" w:rsidRPr="00B1770A" w:rsidRDefault="006E77C0" w:rsidP="00FB6B1C">
      <w:pPr>
        <w:spacing w:after="0"/>
        <w:ind w:left="720"/>
        <w:jc w:val="center"/>
        <w:rPr>
          <w:rFonts w:ascii="Arial" w:hAnsi="Arial" w:cs="Arial"/>
          <w:lang w:val="ru-RU"/>
        </w:rPr>
      </w:pPr>
      <w:r w:rsidRPr="00B1770A">
        <w:rPr>
          <w:rFonts w:ascii="Arial" w:hAnsi="Arial" w:cs="Arial"/>
          <w:lang w:val="ru-RU"/>
        </w:rPr>
        <w:t>и</w:t>
      </w:r>
    </w:p>
    <w:p w:rsidR="006E77C0" w:rsidRPr="00B1770A" w:rsidRDefault="006E77C0" w:rsidP="00FB6B1C">
      <w:pPr>
        <w:spacing w:after="0"/>
        <w:ind w:left="720"/>
        <w:jc w:val="center"/>
        <w:rPr>
          <w:rFonts w:ascii="Arial" w:hAnsi="Arial" w:cs="Arial"/>
          <w:lang w:val="ru-RU"/>
        </w:rPr>
      </w:pPr>
    </w:p>
    <w:p w:rsidR="006E77C0" w:rsidRDefault="006E77C0" w:rsidP="00FB6B1C">
      <w:pPr>
        <w:spacing w:after="0"/>
        <w:ind w:left="360" w:right="-540"/>
        <w:rPr>
          <w:rFonts w:ascii="Arial" w:hAnsi="Arial" w:cs="Arial"/>
        </w:rPr>
      </w:pPr>
      <w:r w:rsidRPr="00B1770A">
        <w:rPr>
          <w:rFonts w:ascii="Arial" w:hAnsi="Arial" w:cs="Arial"/>
          <w:b/>
          <w:lang w:val="ru-RU"/>
        </w:rPr>
        <w:t xml:space="preserve">ПРОДАВАЦ: </w:t>
      </w:r>
      <w:r w:rsidRPr="00B1770A">
        <w:rPr>
          <w:rFonts w:ascii="Arial" w:hAnsi="Arial" w:cs="Arial"/>
          <w:lang w:val="ru-RU"/>
        </w:rPr>
        <w:t>__________________________________</w:t>
      </w:r>
      <w:r>
        <w:rPr>
          <w:rFonts w:ascii="Arial" w:hAnsi="Arial" w:cs="Arial"/>
        </w:rPr>
        <w:t xml:space="preserve">    ул. _______________</w:t>
      </w:r>
    </w:p>
    <w:p w:rsidR="006E77C0" w:rsidRPr="00B1770A" w:rsidRDefault="006E77C0" w:rsidP="00FB6B1C">
      <w:pPr>
        <w:spacing w:after="0"/>
        <w:ind w:left="360" w:right="-540"/>
        <w:rPr>
          <w:rFonts w:ascii="Arial" w:hAnsi="Arial" w:cs="Arial"/>
          <w:lang w:val="ru-RU"/>
        </w:rPr>
      </w:pPr>
      <w:r w:rsidRPr="00262C2F">
        <w:rPr>
          <w:rFonts w:ascii="Arial" w:hAnsi="Arial" w:cs="Arial"/>
        </w:rPr>
        <w:t xml:space="preserve">Мат. </w:t>
      </w:r>
      <w:r>
        <w:rPr>
          <w:rFonts w:ascii="Arial" w:hAnsi="Arial" w:cs="Arial"/>
        </w:rPr>
        <w:t>б</w:t>
      </w:r>
      <w:r w:rsidRPr="00262C2F">
        <w:rPr>
          <w:rFonts w:ascii="Arial" w:hAnsi="Arial" w:cs="Arial"/>
        </w:rPr>
        <w:t>рој.</w:t>
      </w:r>
      <w:r w:rsidRPr="00262C2F">
        <w:rPr>
          <w:rFonts w:ascii="Arial" w:hAnsi="Arial" w:cs="Arial"/>
          <w:lang w:val="ru-RU"/>
        </w:rPr>
        <w:t xml:space="preserve"> </w:t>
      </w:r>
      <w:r w:rsidRPr="00262C2F">
        <w:rPr>
          <w:rFonts w:ascii="Arial" w:hAnsi="Arial" w:cs="Arial"/>
        </w:rPr>
        <w:t>_____________________</w:t>
      </w:r>
      <w:r>
        <w:rPr>
          <w:rFonts w:ascii="Arial" w:hAnsi="Arial" w:cs="Arial"/>
          <w:b/>
        </w:rPr>
        <w:t xml:space="preserve"> </w:t>
      </w:r>
      <w:r w:rsidRPr="00262C2F">
        <w:rPr>
          <w:rFonts w:ascii="Arial" w:hAnsi="Arial" w:cs="Arial"/>
        </w:rPr>
        <w:t>ПИБ ____________</w:t>
      </w:r>
      <w:r>
        <w:rPr>
          <w:rFonts w:ascii="Arial" w:hAnsi="Arial" w:cs="Arial"/>
        </w:rPr>
        <w:t xml:space="preserve">_____ текући рачун ______________________ отворен код __________________  </w:t>
      </w:r>
      <w:r w:rsidRPr="00B1770A">
        <w:rPr>
          <w:rFonts w:ascii="Arial" w:hAnsi="Arial" w:cs="Arial"/>
          <w:lang w:val="ru-RU"/>
        </w:rPr>
        <w:t>коју-е заступа ______________</w:t>
      </w:r>
      <w:r>
        <w:rPr>
          <w:rFonts w:ascii="Arial" w:hAnsi="Arial" w:cs="Arial"/>
        </w:rPr>
        <w:t>_________________________</w:t>
      </w:r>
      <w:r w:rsidRPr="00B1770A">
        <w:rPr>
          <w:rFonts w:ascii="Arial" w:hAnsi="Arial" w:cs="Arial"/>
          <w:b/>
          <w:lang w:val="ru-RU"/>
        </w:rPr>
        <w:t xml:space="preserve"> </w:t>
      </w:r>
      <w:r w:rsidRPr="00B1770A">
        <w:rPr>
          <w:rFonts w:ascii="Arial" w:hAnsi="Arial" w:cs="Arial"/>
          <w:lang w:val="ru-RU"/>
        </w:rPr>
        <w:t xml:space="preserve">( у даљем тексту: </w:t>
      </w:r>
      <w:r w:rsidRPr="00B1770A">
        <w:rPr>
          <w:rFonts w:ascii="Arial" w:hAnsi="Arial" w:cs="Arial"/>
          <w:b/>
          <w:lang w:val="ru-RU"/>
        </w:rPr>
        <w:t>Продавац</w:t>
      </w:r>
      <w:r w:rsidRPr="00B1770A">
        <w:rPr>
          <w:rFonts w:ascii="Arial" w:hAnsi="Arial" w:cs="Arial"/>
          <w:lang w:val="ru-RU"/>
        </w:rPr>
        <w:t xml:space="preserve">), </w:t>
      </w:r>
    </w:p>
    <w:p w:rsidR="006E77C0" w:rsidRPr="00FB6B1C" w:rsidRDefault="006E77C0" w:rsidP="006E77C0">
      <w:pPr>
        <w:rPr>
          <w:rFonts w:ascii="Arial" w:hAnsi="Arial" w:cs="Arial"/>
          <w:lang w:val="sr-Cyrl-RS"/>
        </w:rPr>
      </w:pPr>
    </w:p>
    <w:p w:rsidR="006E77C0" w:rsidRDefault="006E77C0" w:rsidP="006E77C0">
      <w:pPr>
        <w:ind w:left="3420" w:hanging="2700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lang w:val="sr-Cyrl-CS"/>
        </w:rPr>
        <w:t>ПРЕДМЕТ УГОВОРА</w:t>
      </w:r>
      <w:r w:rsidRPr="00B1770A">
        <w:rPr>
          <w:rFonts w:ascii="Arial" w:hAnsi="Arial" w:cs="Arial"/>
          <w:lang w:val="sr-Cyrl-CS"/>
        </w:rPr>
        <w:t>:  набавка добара-</w:t>
      </w:r>
      <w:r>
        <w:rPr>
          <w:rFonts w:ascii="Arial" w:hAnsi="Arial" w:cs="Arial"/>
          <w:lang w:val="sr-Cyrl-CS"/>
        </w:rPr>
        <w:t xml:space="preserve"> набавка </w:t>
      </w:r>
      <w:r w:rsidRPr="00B1770A">
        <w:rPr>
          <w:rFonts w:ascii="Arial" w:hAnsi="Arial" w:cs="Arial"/>
          <w:lang w:val="sr-Cyrl-CS"/>
        </w:rPr>
        <w:t xml:space="preserve"> енерген</w:t>
      </w:r>
      <w:r w:rsidR="00FB6B1C">
        <w:rPr>
          <w:rFonts w:ascii="Arial" w:hAnsi="Arial" w:cs="Arial"/>
          <w:lang w:val="sr-Cyrl-CS"/>
        </w:rPr>
        <w:t>ата до краја 2021</w:t>
      </w:r>
      <w:r>
        <w:rPr>
          <w:rFonts w:ascii="Arial" w:hAnsi="Arial" w:cs="Arial"/>
          <w:lang w:val="sr-Cyrl-CS"/>
        </w:rPr>
        <w:t xml:space="preserve">. </w:t>
      </w:r>
      <w:r w:rsidRPr="00B1770A">
        <w:rPr>
          <w:rFonts w:ascii="Arial" w:hAnsi="Arial" w:cs="Arial"/>
          <w:lang w:val="sr-Cyrl-CS"/>
        </w:rPr>
        <w:t xml:space="preserve"> године     </w:t>
      </w:r>
    </w:p>
    <w:p w:rsidR="006E77C0" w:rsidRPr="00FB6B1C" w:rsidRDefault="006E77C0" w:rsidP="00FB6B1C">
      <w:pPr>
        <w:ind w:left="3420" w:hanging="2700"/>
        <w:jc w:val="center"/>
        <w:rPr>
          <w:rFonts w:ascii="Arial" w:hAnsi="Arial" w:cs="Arial"/>
          <w:lang w:val="sr-Cyrl-RS"/>
        </w:rPr>
      </w:pPr>
      <w:r w:rsidRPr="00B1770A">
        <w:rPr>
          <w:rFonts w:ascii="Arial" w:hAnsi="Arial" w:cs="Arial"/>
          <w:lang w:val="sr-Cyrl-CS"/>
        </w:rPr>
        <w:t xml:space="preserve">Партија  2. </w:t>
      </w:r>
      <w:r>
        <w:rPr>
          <w:rFonts w:ascii="Arial" w:hAnsi="Arial" w:cs="Arial"/>
        </w:rPr>
        <w:t xml:space="preserve">набавка </w:t>
      </w:r>
      <w:r w:rsidRPr="00B1770A">
        <w:rPr>
          <w:rFonts w:ascii="Arial" w:hAnsi="Arial" w:cs="Arial"/>
          <w:lang w:val="sr-Cyrl-CS"/>
        </w:rPr>
        <w:t>угаљ</w:t>
      </w:r>
      <w:r>
        <w:rPr>
          <w:rFonts w:ascii="Arial" w:hAnsi="Arial" w:cs="Arial"/>
        </w:rPr>
        <w:t>а</w:t>
      </w:r>
    </w:p>
    <w:p w:rsidR="006E77C0" w:rsidRPr="00B1770A" w:rsidRDefault="006E77C0" w:rsidP="006E77C0">
      <w:pPr>
        <w:jc w:val="center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>Уговорне стране су се споразумеле у следећем:</w:t>
      </w:r>
    </w:p>
    <w:p w:rsidR="006E77C0" w:rsidRPr="00B1770A" w:rsidRDefault="006E77C0" w:rsidP="006E77C0">
      <w:pPr>
        <w:jc w:val="center"/>
        <w:rPr>
          <w:rFonts w:ascii="Arial" w:hAnsi="Arial" w:cs="Arial"/>
          <w:lang w:val="sr-Cyrl-CS"/>
        </w:rPr>
      </w:pPr>
    </w:p>
    <w:p w:rsidR="006E77C0" w:rsidRPr="00B1770A" w:rsidRDefault="006E77C0" w:rsidP="00FB6B1C">
      <w:pPr>
        <w:jc w:val="center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1.</w:t>
      </w:r>
    </w:p>
    <w:p w:rsidR="006E77C0" w:rsidRPr="00FB6B1C" w:rsidRDefault="006E77C0" w:rsidP="00FB6B1C">
      <w:pPr>
        <w:widowControl w:val="0"/>
        <w:overflowPunct w:val="0"/>
        <w:autoSpaceDE w:val="0"/>
        <w:autoSpaceDN w:val="0"/>
        <w:adjustRightInd w:val="0"/>
        <w:spacing w:line="220" w:lineRule="auto"/>
        <w:ind w:left="1080" w:right="60"/>
        <w:jc w:val="both"/>
        <w:rPr>
          <w:rFonts w:ascii="Arial" w:hAnsi="Arial" w:cs="Arial"/>
          <w:b/>
          <w:iCs/>
          <w:lang w:val="sr-Cyrl-RS"/>
        </w:rPr>
      </w:pPr>
      <w:r w:rsidRPr="00B1770A">
        <w:rPr>
          <w:rFonts w:ascii="Arial" w:hAnsi="Arial" w:cs="Arial"/>
          <w:lang w:val="ru-RU"/>
        </w:rPr>
        <w:t>Купац</w:t>
      </w:r>
      <w:r w:rsidRPr="00B1770A">
        <w:rPr>
          <w:rFonts w:ascii="Arial" w:hAnsi="Arial" w:cs="Arial"/>
          <w:lang w:val="sr-Cyrl-CS"/>
        </w:rPr>
        <w:t xml:space="preserve"> купује, а Продавац прихвата обавезу да, као најповољнији понуђач изабран после спроведеног поступка јавне набавке мале вредности, у складу са Законом о јавним набавкама, испоручи предметна добра, у кол</w:t>
      </w:r>
      <w:r>
        <w:rPr>
          <w:rFonts w:ascii="Arial" w:hAnsi="Arial" w:cs="Arial"/>
          <w:lang w:val="sr-Cyrl-CS"/>
        </w:rPr>
        <w:t xml:space="preserve">ичини </w:t>
      </w:r>
      <w:r>
        <w:rPr>
          <w:rFonts w:ascii="Arial" w:hAnsi="Arial" w:cs="Arial"/>
          <w:b/>
          <w:lang w:val="sr-Cyrl-CS"/>
        </w:rPr>
        <w:t xml:space="preserve">од 90 </w:t>
      </w:r>
      <w:r w:rsidRPr="007843A3">
        <w:rPr>
          <w:rFonts w:ascii="Arial" w:hAnsi="Arial" w:cs="Arial"/>
          <w:b/>
          <w:lang w:val="sr-Cyrl-CS"/>
        </w:rPr>
        <w:t>т мрког угља  прана коцка коцка , калоријске вредности преко  19 000 КЈ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b/>
        </w:rPr>
        <w:t>крупноће 30-60 мм</w:t>
      </w:r>
      <w:r w:rsidRPr="00DB5165">
        <w:rPr>
          <w:rFonts w:ascii="Arial" w:hAnsi="Arial" w:cs="Arial"/>
          <w:b/>
          <w:iCs/>
        </w:rPr>
        <w:t xml:space="preserve">– </w:t>
      </w:r>
      <w:r>
        <w:rPr>
          <w:rFonts w:ascii="Arial" w:hAnsi="Arial" w:cs="Arial"/>
          <w:b/>
          <w:iCs/>
        </w:rPr>
        <w:t xml:space="preserve">  </w:t>
      </w:r>
      <w:r w:rsidRPr="00DB5165">
        <w:rPr>
          <w:rFonts w:ascii="Arial" w:hAnsi="Arial" w:cs="Arial"/>
          <w:b/>
          <w:iCs/>
        </w:rPr>
        <w:t>доставно стање,</w:t>
      </w:r>
      <w:r>
        <w:rPr>
          <w:rFonts w:ascii="Arial" w:hAnsi="Arial" w:cs="Arial"/>
          <w:b/>
          <w:iCs/>
        </w:rPr>
        <w:t xml:space="preserve">  на основу сертификата акредитоване лабораторије  на име добављача.</w:t>
      </w:r>
    </w:p>
    <w:p w:rsidR="006E77C0" w:rsidRPr="00B1770A" w:rsidRDefault="006E77C0" w:rsidP="00FB6B1C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2.</w:t>
      </w:r>
    </w:p>
    <w:p w:rsidR="006E77C0" w:rsidRPr="00FB6B1C" w:rsidRDefault="006E77C0" w:rsidP="006E77C0">
      <w:pPr>
        <w:jc w:val="both"/>
        <w:rPr>
          <w:rFonts w:ascii="Arial" w:hAnsi="Arial" w:cs="Arial"/>
          <w:bCs/>
          <w:iCs/>
          <w:lang w:val="sr-Cyrl-RS"/>
        </w:rPr>
      </w:pPr>
      <w:r w:rsidRPr="00B1770A">
        <w:rPr>
          <w:rFonts w:ascii="Arial" w:hAnsi="Arial" w:cs="Arial"/>
          <w:bCs/>
          <w:iCs/>
          <w:lang w:val="sr-Cyrl-CS"/>
        </w:rPr>
        <w:t xml:space="preserve">           Вредност уговорене испоруке из члана 1. овог уговора утврђена је на основу јединичних цена из понуде Продавца бр</w:t>
      </w:r>
      <w:r w:rsidR="00FB6B1C">
        <w:rPr>
          <w:rFonts w:ascii="Arial" w:hAnsi="Arial" w:cs="Arial"/>
          <w:bCs/>
          <w:iCs/>
          <w:lang w:val="sr-Cyrl-CS"/>
        </w:rPr>
        <w:t>. _________ од ____________ 2021. године и износи</w:t>
      </w:r>
    </w:p>
    <w:p w:rsidR="006E77C0" w:rsidRPr="00B1770A" w:rsidRDefault="006E77C0" w:rsidP="00FB6B1C">
      <w:pPr>
        <w:ind w:left="360"/>
        <w:jc w:val="center"/>
        <w:rPr>
          <w:rFonts w:ascii="Arial" w:hAnsi="Arial" w:cs="Arial"/>
          <w:b/>
          <w:lang w:val="ru-RU"/>
        </w:rPr>
      </w:pPr>
      <w:r w:rsidRPr="00B1770A">
        <w:rPr>
          <w:rFonts w:ascii="Arial" w:hAnsi="Arial" w:cs="Arial"/>
          <w:lang w:val="ru-RU" w:eastAsia="sr-Latn-CS"/>
        </w:rPr>
        <w:t>______________________</w:t>
      </w:r>
      <w:r w:rsidRPr="00B1770A">
        <w:rPr>
          <w:rFonts w:ascii="Arial" w:hAnsi="Arial" w:cs="Arial"/>
          <w:b/>
          <w:lang w:val="ru-RU"/>
        </w:rPr>
        <w:t xml:space="preserve"> динара без ПДВ-а</w:t>
      </w:r>
    </w:p>
    <w:p w:rsidR="006E77C0" w:rsidRPr="00B1770A" w:rsidRDefault="006E77C0" w:rsidP="00FB6B1C">
      <w:pPr>
        <w:ind w:left="360" w:firstLine="360"/>
        <w:jc w:val="center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ru-RU"/>
        </w:rPr>
        <w:t>(словима: _______________________________________________________).</w:t>
      </w:r>
    </w:p>
    <w:p w:rsidR="006E77C0" w:rsidRPr="00B1770A" w:rsidRDefault="006E77C0" w:rsidP="00FB6B1C">
      <w:pPr>
        <w:ind w:left="360"/>
        <w:jc w:val="center"/>
        <w:rPr>
          <w:rFonts w:ascii="Arial" w:hAnsi="Arial" w:cs="Arial"/>
          <w:b/>
          <w:lang w:val="ru-RU"/>
        </w:rPr>
      </w:pPr>
      <w:r w:rsidRPr="00B1770A">
        <w:rPr>
          <w:rFonts w:ascii="Arial" w:hAnsi="Arial" w:cs="Arial"/>
          <w:lang w:val="ru-RU" w:eastAsia="sr-Latn-CS"/>
        </w:rPr>
        <w:t>______________________</w:t>
      </w:r>
      <w:r w:rsidRPr="00B1770A">
        <w:rPr>
          <w:rFonts w:ascii="Arial" w:hAnsi="Arial" w:cs="Arial"/>
          <w:b/>
          <w:lang w:val="ru-RU"/>
        </w:rPr>
        <w:t xml:space="preserve"> динара </w:t>
      </w:r>
      <w:r w:rsidRPr="00B1770A">
        <w:rPr>
          <w:rFonts w:ascii="Arial" w:hAnsi="Arial" w:cs="Arial"/>
          <w:b/>
          <w:lang w:val="sr-Cyrl-CS"/>
        </w:rPr>
        <w:t>са</w:t>
      </w:r>
      <w:r w:rsidRPr="00B1770A">
        <w:rPr>
          <w:rFonts w:ascii="Arial" w:hAnsi="Arial" w:cs="Arial"/>
          <w:b/>
          <w:lang w:val="ru-RU"/>
        </w:rPr>
        <w:t xml:space="preserve"> ПДВ-</w:t>
      </w:r>
      <w:r w:rsidRPr="00B1770A">
        <w:rPr>
          <w:rFonts w:ascii="Arial" w:hAnsi="Arial" w:cs="Arial"/>
          <w:b/>
          <w:lang w:val="sr-Cyrl-CS"/>
        </w:rPr>
        <w:t>ом</w:t>
      </w:r>
    </w:p>
    <w:p w:rsidR="006E77C0" w:rsidRPr="00B1770A" w:rsidRDefault="006E77C0" w:rsidP="006E77C0">
      <w:pPr>
        <w:ind w:left="360" w:firstLine="360"/>
        <w:jc w:val="center"/>
        <w:rPr>
          <w:rFonts w:ascii="Arial" w:hAnsi="Arial" w:cs="Arial"/>
          <w:lang w:val="ru-RU"/>
        </w:rPr>
      </w:pPr>
      <w:r w:rsidRPr="00B1770A">
        <w:rPr>
          <w:rFonts w:ascii="Arial" w:hAnsi="Arial" w:cs="Arial"/>
          <w:lang w:val="ru-RU"/>
        </w:rPr>
        <w:t>(словима: _______________________________________________________).</w:t>
      </w:r>
    </w:p>
    <w:p w:rsidR="006E77C0" w:rsidRPr="00FB6B1C" w:rsidRDefault="006E77C0" w:rsidP="00FB6B1C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lastRenderedPageBreak/>
        <w:t>Члан 3.</w:t>
      </w:r>
    </w:p>
    <w:p w:rsidR="006E77C0" w:rsidRPr="00B1770A" w:rsidRDefault="006E77C0" w:rsidP="00FB6B1C">
      <w:pPr>
        <w:spacing w:after="0"/>
        <w:ind w:firstLine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Јединична цена из понуде Продавца је фиксна до коначне испоруке добара. </w:t>
      </w:r>
    </w:p>
    <w:p w:rsidR="00FB6B1C" w:rsidRDefault="006E77C0" w:rsidP="00FB6B1C">
      <w:pPr>
        <w:spacing w:after="0"/>
        <w:ind w:firstLine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У укупну вредност  урачунати су и трошкови превоза до </w:t>
      </w:r>
      <w:r w:rsidRPr="00B1770A">
        <w:rPr>
          <w:rFonts w:ascii="Arial" w:hAnsi="Arial" w:cs="Arial"/>
          <w:lang w:val="ru-RU"/>
        </w:rPr>
        <w:t>Купца</w:t>
      </w:r>
      <w:r w:rsidRPr="00B1770A">
        <w:rPr>
          <w:rFonts w:ascii="Arial" w:hAnsi="Arial" w:cs="Arial"/>
          <w:lang w:val="sr-Cyrl-CS"/>
        </w:rPr>
        <w:t>.</w:t>
      </w:r>
    </w:p>
    <w:p w:rsidR="00FB6B1C" w:rsidRPr="00FB6B1C" w:rsidRDefault="00FB6B1C" w:rsidP="00FB6B1C">
      <w:pPr>
        <w:spacing w:after="0"/>
        <w:ind w:firstLine="720"/>
        <w:jc w:val="both"/>
        <w:rPr>
          <w:rFonts w:ascii="Arial" w:hAnsi="Arial" w:cs="Arial"/>
          <w:lang w:val="sr-Cyrl-CS"/>
        </w:rPr>
      </w:pPr>
    </w:p>
    <w:p w:rsidR="006E77C0" w:rsidRPr="00FB6B1C" w:rsidRDefault="006E77C0" w:rsidP="00FB6B1C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4.</w:t>
      </w:r>
    </w:p>
    <w:p w:rsidR="006E77C0" w:rsidRPr="00B1770A" w:rsidRDefault="006E77C0" w:rsidP="00FB6B1C">
      <w:pPr>
        <w:spacing w:after="0"/>
        <w:ind w:firstLine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ru-RU"/>
        </w:rPr>
        <w:t>Купац</w:t>
      </w:r>
      <w:r w:rsidRPr="00B1770A">
        <w:rPr>
          <w:rFonts w:ascii="Arial" w:hAnsi="Arial" w:cs="Arial"/>
          <w:lang w:val="sr-Cyrl-CS"/>
        </w:rPr>
        <w:t xml:space="preserve"> се обавезује да:</w:t>
      </w:r>
    </w:p>
    <w:p w:rsidR="006E77C0" w:rsidRPr="00B1770A" w:rsidRDefault="006E77C0" w:rsidP="00FB6B1C">
      <w:pPr>
        <w:spacing w:after="0"/>
        <w:ind w:left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>- обезбеди средства за уредно финансирање уговорених  количина добара и изврши обавезу плаћања у складу са уговором,</w:t>
      </w:r>
    </w:p>
    <w:p w:rsidR="006E77C0" w:rsidRPr="00B1770A" w:rsidRDefault="006E77C0" w:rsidP="00FB6B1C">
      <w:pPr>
        <w:spacing w:after="0"/>
        <w:ind w:left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>- Да комисијски констатује квалитативан и квантитативан пријем сваке испоруке предметног добра, и да исту одбије уколико не одговара уговореном квалитету и квантитету.</w:t>
      </w:r>
    </w:p>
    <w:p w:rsidR="006E77C0" w:rsidRPr="00B1770A" w:rsidRDefault="006E77C0" w:rsidP="00FB6B1C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5.</w:t>
      </w:r>
    </w:p>
    <w:p w:rsidR="006E77C0" w:rsidRPr="00FB6B1C" w:rsidRDefault="006E77C0" w:rsidP="00FB6B1C">
      <w:pPr>
        <w:ind w:left="660"/>
        <w:jc w:val="both"/>
        <w:rPr>
          <w:rFonts w:ascii="Arial" w:hAnsi="Arial" w:cs="Arial"/>
          <w:bCs/>
          <w:iCs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Уговорне стране су сагласне да се по овом уговору врши сукцесивна испорука предметног добра, сходно потребама </w:t>
      </w:r>
      <w:r w:rsidRPr="00B1770A">
        <w:rPr>
          <w:rFonts w:ascii="Arial" w:hAnsi="Arial" w:cs="Arial"/>
          <w:lang w:val="ru-RU"/>
        </w:rPr>
        <w:t>Купца</w:t>
      </w:r>
      <w:r w:rsidRPr="00B1770A">
        <w:rPr>
          <w:rFonts w:ascii="Arial" w:hAnsi="Arial" w:cs="Arial"/>
          <w:lang w:val="sr-Cyrl-CS"/>
        </w:rPr>
        <w:t xml:space="preserve">, а на писмени позив </w:t>
      </w:r>
      <w:r w:rsidRPr="00B1770A">
        <w:rPr>
          <w:rFonts w:ascii="Arial" w:hAnsi="Arial" w:cs="Arial"/>
          <w:lang w:val="ru-RU"/>
        </w:rPr>
        <w:t>Купца</w:t>
      </w:r>
      <w:r w:rsidRPr="00B1770A">
        <w:rPr>
          <w:rFonts w:ascii="Arial" w:hAnsi="Arial" w:cs="Arial"/>
          <w:lang w:val="sr-Cyrl-CS"/>
        </w:rPr>
        <w:t xml:space="preserve">, у року од  </w:t>
      </w:r>
      <w:r w:rsidRPr="00B1770A">
        <w:rPr>
          <w:rFonts w:ascii="Arial" w:hAnsi="Arial" w:cs="Arial"/>
          <w:b/>
          <w:lang w:val="sr-Cyrl-CS"/>
        </w:rPr>
        <w:t>5 календарских дана од дана пријема писменог позива Купца</w:t>
      </w:r>
      <w:r w:rsidRPr="007B0487">
        <w:rPr>
          <w:rFonts w:ascii="Arial" w:hAnsi="Arial" w:cs="Arial"/>
          <w:b/>
          <w:lang w:val="sr-Cyrl-CS"/>
        </w:rPr>
        <w:t>, возилом до 3 тоне носивости</w:t>
      </w:r>
      <w:r>
        <w:rPr>
          <w:rFonts w:ascii="Arial" w:hAnsi="Arial" w:cs="Arial"/>
          <w:lang w:val="sr-Cyrl-CS"/>
        </w:rPr>
        <w:t>.</w:t>
      </w:r>
      <w:r w:rsidRPr="00B1770A">
        <w:rPr>
          <w:rFonts w:ascii="Arial" w:hAnsi="Arial" w:cs="Arial"/>
          <w:lang w:val="sr-Cyrl-CS"/>
        </w:rPr>
        <w:t xml:space="preserve">        </w:t>
      </w:r>
      <w:r w:rsidRPr="00B1770A">
        <w:rPr>
          <w:rFonts w:ascii="Arial" w:hAnsi="Arial" w:cs="Arial"/>
          <w:bCs/>
          <w:iCs/>
          <w:lang w:val="sr-Cyrl-CS"/>
        </w:rPr>
        <w:t xml:space="preserve">         </w:t>
      </w:r>
    </w:p>
    <w:p w:rsidR="006E77C0" w:rsidRPr="00B1770A" w:rsidRDefault="006E77C0" w:rsidP="00FB6B1C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6.</w:t>
      </w:r>
    </w:p>
    <w:p w:rsidR="006E77C0" w:rsidRPr="00FB6B1C" w:rsidRDefault="006E77C0" w:rsidP="00FB6B1C">
      <w:pPr>
        <w:ind w:firstLine="708"/>
        <w:rPr>
          <w:rFonts w:ascii="Arial" w:hAnsi="Arial" w:cs="Arial"/>
          <w:lang w:val="sr-Cyrl-RS"/>
        </w:rPr>
      </w:pPr>
      <w:r w:rsidRPr="00B1770A">
        <w:rPr>
          <w:rFonts w:ascii="Arial" w:hAnsi="Arial" w:cs="Arial"/>
          <w:lang w:val="sr-Cyrl-CS"/>
        </w:rPr>
        <w:t xml:space="preserve">Продавац је сагласан да  испоруку предметног добра изврши у школском дворишту  </w:t>
      </w:r>
      <w:r w:rsidRPr="00B1770A">
        <w:rPr>
          <w:rFonts w:ascii="Arial" w:hAnsi="Arial" w:cs="Arial"/>
          <w:lang w:val="ru-RU"/>
        </w:rPr>
        <w:t>Купца</w:t>
      </w:r>
      <w:r w:rsidR="00FB6B1C">
        <w:rPr>
          <w:rFonts w:ascii="Arial" w:hAnsi="Arial" w:cs="Arial"/>
          <w:lang w:val="sr-Cyrl-CS"/>
        </w:rPr>
        <w:t>.</w:t>
      </w:r>
    </w:p>
    <w:p w:rsidR="006E77C0" w:rsidRPr="00B1770A" w:rsidRDefault="006E77C0" w:rsidP="00FB6B1C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7.</w:t>
      </w:r>
    </w:p>
    <w:p w:rsidR="006E77C0" w:rsidRDefault="006E77C0" w:rsidP="00FB6B1C">
      <w:pPr>
        <w:ind w:firstLine="720"/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>Плаћање добара по овом уговору Купац ће вршити у року од____________________дана, а после уредно достављене фактуре за плаћање, на рачун продавца бр.______________________код ___________________ Банке.</w:t>
      </w:r>
    </w:p>
    <w:p w:rsidR="00FB6B1C" w:rsidRPr="00FB6B1C" w:rsidRDefault="00FB6B1C" w:rsidP="00FB6B1C">
      <w:pPr>
        <w:ind w:firstLine="720"/>
        <w:jc w:val="both"/>
        <w:rPr>
          <w:rFonts w:ascii="Arial" w:hAnsi="Arial" w:cs="Arial"/>
          <w:lang w:val="sr-Cyrl-CS"/>
        </w:rPr>
      </w:pPr>
    </w:p>
    <w:p w:rsidR="006E77C0" w:rsidRPr="00B1770A" w:rsidRDefault="006E77C0" w:rsidP="00FB6B1C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8.</w:t>
      </w:r>
    </w:p>
    <w:p w:rsidR="006E77C0" w:rsidRPr="00B1770A" w:rsidRDefault="006E77C0" w:rsidP="00FB6B1C">
      <w:pPr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 xml:space="preserve">    </w:t>
      </w:r>
      <w:r w:rsidRPr="00B1770A">
        <w:rPr>
          <w:rFonts w:ascii="Arial" w:hAnsi="Arial" w:cs="Arial"/>
          <w:lang w:val="sr-Cyrl-CS"/>
        </w:rPr>
        <w:t>Уговорне стране су сагласне да ће, уколико продавац не испоручи тражену количину предметног добра у предвиђеном року  на захтев купца, купац исте набавити код другог</w:t>
      </w:r>
      <w:r w:rsidR="00FB6B1C">
        <w:rPr>
          <w:rFonts w:ascii="Arial" w:hAnsi="Arial" w:cs="Arial"/>
          <w:lang w:val="sr-Cyrl-CS"/>
        </w:rPr>
        <w:t xml:space="preserve"> испоручиоца о трошку продавца.</w:t>
      </w:r>
    </w:p>
    <w:p w:rsidR="006E77C0" w:rsidRPr="00B1770A" w:rsidRDefault="006E77C0" w:rsidP="00FB6B1C">
      <w:pPr>
        <w:jc w:val="center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>Члан 9.</w:t>
      </w:r>
    </w:p>
    <w:p w:rsidR="006E77C0" w:rsidRPr="00FB6B1C" w:rsidRDefault="006E77C0" w:rsidP="00FB6B1C">
      <w:pPr>
        <w:tabs>
          <w:tab w:val="left" w:pos="1119"/>
        </w:tabs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ab/>
      </w:r>
      <w:r w:rsidRPr="00B1770A">
        <w:rPr>
          <w:rFonts w:ascii="Arial" w:hAnsi="Arial" w:cs="Arial"/>
          <w:lang w:val="sr-Cyrl-CS"/>
        </w:rPr>
        <w:t>Уговорачи су сагласни да све обавезе предвиђене овим уговором испуне  у предвиђеним роковима и условима датим у понуди.</w:t>
      </w:r>
    </w:p>
    <w:p w:rsidR="006E77C0" w:rsidRPr="00B1770A" w:rsidRDefault="006E77C0" w:rsidP="006E77C0">
      <w:pPr>
        <w:tabs>
          <w:tab w:val="left" w:pos="4500"/>
        </w:tabs>
        <w:jc w:val="both"/>
        <w:rPr>
          <w:rFonts w:ascii="Arial" w:hAnsi="Arial" w:cs="Arial"/>
          <w:b/>
          <w:i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                                                          </w:t>
      </w:r>
      <w:r w:rsidRPr="00B1770A">
        <w:rPr>
          <w:rFonts w:ascii="Arial" w:hAnsi="Arial" w:cs="Arial"/>
          <w:b/>
          <w:i/>
          <w:lang w:val="sr-Cyrl-CS"/>
        </w:rPr>
        <w:t>Члан 10.</w:t>
      </w:r>
    </w:p>
    <w:p w:rsidR="006E77C0" w:rsidRPr="00FB6B1C" w:rsidRDefault="006E77C0" w:rsidP="00FB6B1C">
      <w:pPr>
        <w:tabs>
          <w:tab w:val="left" w:pos="1311"/>
        </w:tabs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b/>
          <w:i/>
          <w:lang w:val="sr-Cyrl-CS"/>
        </w:rPr>
        <w:tab/>
      </w:r>
      <w:r w:rsidRPr="00B1770A">
        <w:rPr>
          <w:rFonts w:ascii="Arial" w:hAnsi="Arial" w:cs="Arial"/>
          <w:lang w:val="sr-Cyrl-CS"/>
        </w:rPr>
        <w:t>Уговорне стране су сагласне да све евентуалне спорове, који настану по овом уговору реше споразумно, у случају да се споразум не постигне за исти је надлежан Трговински суд у Краљеву.</w:t>
      </w:r>
    </w:p>
    <w:p w:rsidR="006E77C0" w:rsidRPr="00FB6B1C" w:rsidRDefault="006E77C0" w:rsidP="00FB6B1C">
      <w:pPr>
        <w:jc w:val="center"/>
        <w:rPr>
          <w:rFonts w:ascii="Arial" w:hAnsi="Arial" w:cs="Arial"/>
          <w:b/>
          <w:i/>
          <w:lang w:val="ru-RU"/>
        </w:rPr>
      </w:pPr>
      <w:r w:rsidRPr="00B1770A">
        <w:rPr>
          <w:rFonts w:ascii="Arial" w:hAnsi="Arial" w:cs="Arial"/>
          <w:lang w:val="sr-Cyrl-CS"/>
        </w:rPr>
        <w:t xml:space="preserve">   </w:t>
      </w:r>
      <w:r w:rsidRPr="00B1770A">
        <w:rPr>
          <w:rFonts w:ascii="Arial" w:hAnsi="Arial" w:cs="Arial"/>
          <w:b/>
          <w:i/>
          <w:lang w:val="sr-Cyrl-CS"/>
        </w:rPr>
        <w:t>Члан</w:t>
      </w:r>
      <w:r>
        <w:rPr>
          <w:rFonts w:ascii="Arial" w:hAnsi="Arial" w:cs="Arial"/>
          <w:b/>
          <w:i/>
          <w:lang w:val="sr-Cyrl-CS"/>
        </w:rPr>
        <w:t xml:space="preserve"> </w:t>
      </w:r>
      <w:r w:rsidRPr="00B1770A">
        <w:rPr>
          <w:rFonts w:ascii="Arial" w:hAnsi="Arial" w:cs="Arial"/>
          <w:b/>
          <w:i/>
          <w:lang w:val="sr-Cyrl-CS"/>
        </w:rPr>
        <w:t>11.</w:t>
      </w:r>
    </w:p>
    <w:p w:rsidR="006E77C0" w:rsidRPr="00B1770A" w:rsidRDefault="006E77C0" w:rsidP="00FB6B1C">
      <w:pPr>
        <w:jc w:val="both"/>
        <w:rPr>
          <w:rFonts w:ascii="Arial" w:hAnsi="Arial" w:cs="Arial"/>
          <w:lang w:val="sr-Cyrl-CS"/>
        </w:rPr>
      </w:pPr>
      <w:r w:rsidRPr="00B1770A">
        <w:rPr>
          <w:rFonts w:ascii="Arial" w:hAnsi="Arial" w:cs="Arial"/>
          <w:lang w:val="sr-Cyrl-CS"/>
        </w:rPr>
        <w:t xml:space="preserve">         Уговор је сачињен у 4 истоветна примерка , од којих се по 2 налазе код обе уговорне стране.</w:t>
      </w:r>
    </w:p>
    <w:p w:rsidR="006E77C0" w:rsidRPr="00B1770A" w:rsidRDefault="006E77C0" w:rsidP="006E77C0">
      <w:pPr>
        <w:tabs>
          <w:tab w:val="left" w:pos="321"/>
          <w:tab w:val="center" w:pos="4927"/>
        </w:tabs>
        <w:rPr>
          <w:rFonts w:ascii="Arial" w:hAnsi="Arial" w:cs="Arial"/>
          <w:b/>
          <w:lang w:val="sr-Cyrl-CS"/>
        </w:rPr>
      </w:pPr>
      <w:r w:rsidRPr="00B1770A">
        <w:rPr>
          <w:rFonts w:ascii="Arial" w:hAnsi="Arial" w:cs="Arial"/>
          <w:b/>
          <w:lang w:val="sr-Cyrl-CS"/>
        </w:rPr>
        <w:tab/>
        <w:t>Купац</w:t>
      </w:r>
      <w:r w:rsidRPr="00B1770A">
        <w:rPr>
          <w:rFonts w:ascii="Arial" w:hAnsi="Arial" w:cs="Arial"/>
          <w:b/>
          <w:lang w:val="sr-Cyrl-CS"/>
        </w:rPr>
        <w:tab/>
        <w:t xml:space="preserve">                                                                                    Продавац                                                           </w:t>
      </w:r>
    </w:p>
    <w:p w:rsidR="006E77C0" w:rsidRPr="00B1770A" w:rsidRDefault="006E77C0" w:rsidP="006E77C0">
      <w:pPr>
        <w:rPr>
          <w:rFonts w:ascii="Arial" w:hAnsi="Arial" w:cs="Arial"/>
          <w:b/>
          <w:lang w:val="sr-Cyrl-CS"/>
        </w:rPr>
      </w:pPr>
      <w:r w:rsidRPr="00B1770A">
        <w:rPr>
          <w:rFonts w:ascii="Arial" w:hAnsi="Arial" w:cs="Arial"/>
          <w:b/>
          <w:lang w:val="ru-RU"/>
        </w:rPr>
        <w:t xml:space="preserve">                </w:t>
      </w:r>
      <w:r w:rsidRPr="00B1770A">
        <w:rPr>
          <w:rFonts w:ascii="Arial" w:hAnsi="Arial" w:cs="Arial"/>
          <w:b/>
          <w:lang w:val="sr-Cyrl-CS"/>
        </w:rPr>
        <w:t xml:space="preserve">                                                                    </w:t>
      </w:r>
      <w:r w:rsidRPr="00B1770A">
        <w:rPr>
          <w:rFonts w:ascii="Arial" w:hAnsi="Arial" w:cs="Arial"/>
          <w:b/>
          <w:lang w:val="ru-RU"/>
        </w:rPr>
        <w:t xml:space="preserve">                                </w:t>
      </w:r>
      <w:r w:rsidRPr="00B1770A">
        <w:rPr>
          <w:rFonts w:ascii="Arial" w:hAnsi="Arial" w:cs="Arial"/>
          <w:b/>
          <w:lang w:val="sr-Cyrl-CS"/>
        </w:rPr>
        <w:t xml:space="preserve">                </w:t>
      </w:r>
    </w:p>
    <w:p w:rsidR="006E77C0" w:rsidRDefault="006E77C0" w:rsidP="006E77C0">
      <w:pPr>
        <w:rPr>
          <w:rFonts w:ascii="Arial" w:hAnsi="Arial" w:cs="Arial"/>
          <w:b/>
          <w:lang w:val="sr-Cyrl-CS"/>
        </w:rPr>
      </w:pPr>
      <w:r w:rsidRPr="00B1770A">
        <w:rPr>
          <w:rFonts w:ascii="Arial" w:hAnsi="Arial" w:cs="Arial"/>
          <w:b/>
          <w:lang w:val="sr-Cyrl-CS"/>
        </w:rPr>
        <w:t xml:space="preserve">_____________________________             </w:t>
      </w:r>
      <w:r w:rsidR="00FB6B1C">
        <w:rPr>
          <w:rFonts w:ascii="Arial" w:hAnsi="Arial" w:cs="Arial"/>
          <w:b/>
          <w:lang w:val="sr-Cyrl-CS"/>
        </w:rPr>
        <w:t xml:space="preserve">                     ___________________________</w:t>
      </w:r>
      <w:r w:rsidRPr="00B1770A">
        <w:rPr>
          <w:rFonts w:ascii="Arial" w:hAnsi="Arial" w:cs="Arial"/>
          <w:b/>
          <w:lang w:val="sr-Cyrl-CS"/>
        </w:rPr>
        <w:t xml:space="preserve">                   </w:t>
      </w:r>
      <w:r>
        <w:rPr>
          <w:rFonts w:ascii="Arial" w:hAnsi="Arial" w:cs="Arial"/>
          <w:b/>
          <w:lang w:val="sr-Cyrl-CS"/>
        </w:rPr>
        <w:t xml:space="preserve">  </w:t>
      </w:r>
    </w:p>
    <w:p w:rsidR="006E77C0" w:rsidRPr="00FB6B1C" w:rsidRDefault="006E77C0" w:rsidP="006E77C0">
      <w:pPr>
        <w:rPr>
          <w:rFonts w:ascii="Arial" w:hAnsi="Arial" w:cs="Arial"/>
          <w:b/>
          <w:bCs/>
          <w:i/>
          <w:iCs/>
          <w:sz w:val="28"/>
          <w:szCs w:val="28"/>
          <w:lang w:val="sr-Cyrl-RS"/>
        </w:rPr>
      </w:pPr>
    </w:p>
    <w:p w:rsidR="006E77C0" w:rsidRDefault="00FB6B1C" w:rsidP="006E77C0">
      <w:pPr>
        <w:shd w:val="clear" w:color="auto" w:fill="C6D9F1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II</w:t>
      </w:r>
      <w:r w:rsidR="006E77C0">
        <w:rPr>
          <w:rFonts w:ascii="Arial" w:hAnsi="Arial" w:cs="Arial"/>
          <w:b/>
          <w:bCs/>
          <w:i/>
          <w:iCs/>
          <w:sz w:val="28"/>
          <w:szCs w:val="28"/>
        </w:rPr>
        <w:t xml:space="preserve">  ОБРАЗАЦ ИЗЈАВЕ О НЕЗАВИСНОЈ ПОНУДИ</w:t>
      </w:r>
    </w:p>
    <w:p w:rsidR="006E77C0" w:rsidRDefault="006E77C0" w:rsidP="006E77C0">
      <w:pPr>
        <w:pStyle w:val="BodyText3"/>
        <w:shd w:val="clear" w:color="auto" w:fill="C6D9F1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6E77C0" w:rsidRDefault="006E77C0" w:rsidP="006E77C0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6E77C0" w:rsidRDefault="006E77C0" w:rsidP="006E77C0">
      <w:pPr>
        <w:pStyle w:val="BodyText3"/>
        <w:spacing w:after="0"/>
        <w:rPr>
          <w:rFonts w:ascii="Arial" w:hAnsi="Arial" w:cs="Arial"/>
          <w:bCs/>
          <w:sz w:val="24"/>
          <w:szCs w:val="24"/>
        </w:rPr>
      </w:pPr>
    </w:p>
    <w:p w:rsidR="006E77C0" w:rsidRDefault="006E77C0" w:rsidP="006E77C0">
      <w:pPr>
        <w:pStyle w:val="BodyText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складу са чланом 26. Закона, ________________________________________________________________, </w:t>
      </w:r>
    </w:p>
    <w:p w:rsidR="006E77C0" w:rsidRDefault="006E77C0" w:rsidP="006E77C0">
      <w:pPr>
        <w:pStyle w:val="BodyText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6E77C0" w:rsidRDefault="006E77C0" w:rsidP="006E77C0">
      <w:pPr>
        <w:pStyle w:val="BodyText3"/>
        <w:spacing w:after="0"/>
        <w:rPr>
          <w:rFonts w:ascii="Arial" w:hAnsi="Arial" w:cs="Arial"/>
          <w:w w:val="2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даје: </w:t>
      </w:r>
    </w:p>
    <w:p w:rsidR="006E77C0" w:rsidRDefault="006E77C0" w:rsidP="006E77C0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</w:rPr>
      </w:pPr>
    </w:p>
    <w:p w:rsidR="006E77C0" w:rsidRDefault="006E77C0" w:rsidP="006E77C0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6E77C0" w:rsidRDefault="006E77C0" w:rsidP="006E77C0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6E77C0" w:rsidRDefault="006E77C0" w:rsidP="006E77C0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E77C0" w:rsidRDefault="006E77C0" w:rsidP="006E77C0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6E77C0" w:rsidRDefault="006E77C0" w:rsidP="006E7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6E77C0" w:rsidRDefault="006E77C0" w:rsidP="006E77C0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 w:rsidR="00FB6B1C">
        <w:rPr>
          <w:rFonts w:ascii="Arial" w:hAnsi="Arial" w:cs="Arial"/>
          <w:iCs/>
          <w:lang w:val="sr-Cyrl-CS"/>
        </w:rPr>
        <w:t xml:space="preserve"> добара –енергенти до краја 2021</w:t>
      </w:r>
      <w:r>
        <w:rPr>
          <w:rFonts w:ascii="Arial" w:hAnsi="Arial" w:cs="Arial"/>
          <w:iCs/>
        </w:rPr>
        <w:t>.</w:t>
      </w:r>
      <w:r>
        <w:rPr>
          <w:rFonts w:ascii="Arial" w:hAnsi="Arial" w:cs="Arial"/>
          <w:iCs/>
          <w:lang w:val="sr-Cyrl-CS"/>
        </w:rPr>
        <w:t xml:space="preserve"> године</w:t>
      </w:r>
      <w:r>
        <w:rPr>
          <w:rFonts w:ascii="Arial" w:hAnsi="Arial" w:cs="Arial"/>
          <w:b/>
          <w:bCs/>
          <w:i/>
          <w:iCs/>
          <w:lang w:val="sr-Cyrl-CS"/>
        </w:rPr>
        <w:t>,</w:t>
      </w:r>
      <w:r>
        <w:rPr>
          <w:rFonts w:ascii="Arial" w:hAnsi="Arial" w:cs="Arial"/>
          <w:b/>
          <w:bCs/>
          <w:iCs/>
          <w:lang w:val="sr-Cyrl-CS"/>
        </w:rPr>
        <w:t xml:space="preserve"> </w:t>
      </w:r>
      <w:r>
        <w:rPr>
          <w:rFonts w:ascii="Arial" w:hAnsi="Arial" w:cs="Arial"/>
          <w:bCs/>
          <w:iCs/>
          <w:lang w:val="sr-Cyrl-CS"/>
        </w:rPr>
        <w:t>по партијама</w:t>
      </w:r>
      <w:r>
        <w:rPr>
          <w:rFonts w:ascii="Arial" w:hAnsi="Arial" w:cs="Arial"/>
          <w:b/>
          <w:bCs/>
          <w:iCs/>
          <w:lang w:val="sr-Cyrl-CS"/>
        </w:rPr>
        <w:t xml:space="preserve">, </w:t>
      </w:r>
      <w:r>
        <w:rPr>
          <w:rFonts w:ascii="Arial" w:hAnsi="Arial" w:cs="Arial"/>
          <w:iCs/>
          <w:lang w:val="sr-Cyrl-CS"/>
        </w:rPr>
        <w:t xml:space="preserve">ЈН број </w:t>
      </w:r>
      <w:r w:rsidR="00FB6B1C">
        <w:rPr>
          <w:rFonts w:ascii="Arial" w:hAnsi="Arial" w:cs="Arial"/>
          <w:iCs/>
          <w:lang w:val="sr-Cyrl-RS"/>
        </w:rPr>
        <w:t>3</w:t>
      </w:r>
      <w:r w:rsidR="00FB6B1C">
        <w:rPr>
          <w:rFonts w:ascii="Arial" w:hAnsi="Arial" w:cs="Arial"/>
          <w:iCs/>
          <w:lang w:val="sr-Cyrl-CS"/>
        </w:rPr>
        <w:t>/2021</w:t>
      </w:r>
      <w:r>
        <w:rPr>
          <w:rFonts w:ascii="Arial" w:hAnsi="Arial" w:cs="Arial"/>
          <w:iCs/>
        </w:rPr>
        <w:t>.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поднео независно, без договора са другим понуђачима или заинтересованим лицима.</w:t>
      </w:r>
    </w:p>
    <w:p w:rsidR="006E77C0" w:rsidRDefault="006E77C0" w:rsidP="006E77C0">
      <w:pPr>
        <w:jc w:val="both"/>
        <w:rPr>
          <w:rFonts w:ascii="Arial" w:hAnsi="Arial" w:cs="Arial"/>
          <w:bCs/>
          <w:lang w:val="sr-Cyrl-CS"/>
        </w:rPr>
      </w:pPr>
    </w:p>
    <w:p w:rsidR="006E77C0" w:rsidRDefault="006E77C0" w:rsidP="006E77C0">
      <w:pPr>
        <w:jc w:val="both"/>
        <w:rPr>
          <w:rFonts w:ascii="Arial" w:hAnsi="Arial" w:cs="Arial"/>
          <w:bCs/>
          <w:lang w:val="sr-Cyrl-CS"/>
        </w:rPr>
      </w:pPr>
    </w:p>
    <w:p w:rsidR="006E77C0" w:rsidRDefault="006E77C0" w:rsidP="006E77C0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6E77C0" w:rsidTr="007A7120">
        <w:tc>
          <w:tcPr>
            <w:tcW w:w="3080" w:type="dxa"/>
            <w:vAlign w:val="center"/>
          </w:tcPr>
          <w:p w:rsidR="006E77C0" w:rsidRDefault="006E77C0" w:rsidP="007A7120">
            <w:pPr>
              <w:pStyle w:val="BodyText2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vAlign w:val="center"/>
          </w:tcPr>
          <w:p w:rsidR="006E77C0" w:rsidRDefault="006E77C0" w:rsidP="007A7120">
            <w:pPr>
              <w:pStyle w:val="BodyText2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vAlign w:val="center"/>
          </w:tcPr>
          <w:p w:rsidR="006E77C0" w:rsidRDefault="006E77C0" w:rsidP="007A7120">
            <w:pPr>
              <w:pStyle w:val="BodyText2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6E77C0" w:rsidTr="007A7120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</w:tcPr>
          <w:p w:rsidR="006E77C0" w:rsidRDefault="006E77C0" w:rsidP="007A7120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E77C0" w:rsidRDefault="006E77C0" w:rsidP="007A7120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6E77C0" w:rsidRDefault="006E77C0" w:rsidP="006E77C0">
      <w:pPr>
        <w:pStyle w:val="BodyText3"/>
        <w:spacing w:after="0"/>
        <w:ind w:firstLine="227"/>
        <w:jc w:val="both"/>
      </w:pPr>
    </w:p>
    <w:p w:rsidR="006E77C0" w:rsidRDefault="006E77C0" w:rsidP="006E77C0">
      <w:pPr>
        <w:tabs>
          <w:tab w:val="left" w:pos="6028"/>
        </w:tabs>
        <w:autoSpaceDE w:val="0"/>
        <w:spacing w:line="240" w:lineRule="auto"/>
      </w:pPr>
    </w:p>
    <w:p w:rsidR="006E77C0" w:rsidRDefault="006E77C0" w:rsidP="006E77C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Напомена: </w:t>
      </w:r>
      <w:r>
        <w:rPr>
          <w:rFonts w:ascii="Arial" w:hAnsi="Arial" w:cs="Arial"/>
          <w:bCs/>
          <w:i/>
          <w:iCs/>
        </w:rPr>
        <w:t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</w:t>
      </w:r>
      <w:r>
        <w:rPr>
          <w:rFonts w:ascii="Arial" w:hAnsi="Arial" w:cs="Arial"/>
          <w:bCs/>
          <w:i/>
          <w:iCs/>
          <w:lang w:val="sr-Cyrl-CS"/>
        </w:rPr>
        <w:t>)</w:t>
      </w:r>
      <w:r>
        <w:rPr>
          <w:rFonts w:ascii="Arial" w:hAnsi="Arial" w:cs="Arial"/>
          <w:bCs/>
          <w:i/>
          <w:iCs/>
        </w:rPr>
        <w:t xml:space="preserve"> Закона. </w:t>
      </w:r>
    </w:p>
    <w:p w:rsidR="006E77C0" w:rsidRDefault="006E77C0" w:rsidP="006E77C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Уколико понуду подноси група понуђача,</w:t>
      </w:r>
      <w:r>
        <w:rPr>
          <w:rFonts w:ascii="Arial" w:hAnsi="Arial" w:cs="Arial"/>
          <w:bCs/>
          <w:i/>
          <w:iCs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6E77C0" w:rsidRDefault="006E77C0" w:rsidP="006E77C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6E77C0" w:rsidRDefault="006E77C0" w:rsidP="006E77C0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sectPr w:rsidR="006E77C0" w:rsidSect="006E77C0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rmansk Cirilica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139D"/>
    <w:multiLevelType w:val="hybridMultilevel"/>
    <w:tmpl w:val="00007049"/>
    <w:lvl w:ilvl="0" w:tplc="0000692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2CD"/>
    <w:multiLevelType w:val="hybridMultilevel"/>
    <w:tmpl w:val="00007DD1"/>
    <w:lvl w:ilvl="0" w:tplc="0000261E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49"/>
    <w:multiLevelType w:val="hybridMultilevel"/>
    <w:tmpl w:val="00003C61"/>
    <w:lvl w:ilvl="0" w:tplc="00002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C69"/>
    <w:multiLevelType w:val="hybridMultilevel"/>
    <w:tmpl w:val="0000288F"/>
    <w:lvl w:ilvl="0" w:tplc="00003A6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E1E7C51"/>
    <w:multiLevelType w:val="hybridMultilevel"/>
    <w:tmpl w:val="8C5073AA"/>
    <w:lvl w:ilvl="0" w:tplc="D92E7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>
    <w:nsid w:val="582E227B"/>
    <w:multiLevelType w:val="hybridMultilevel"/>
    <w:tmpl w:val="F9CC986E"/>
    <w:lvl w:ilvl="0" w:tplc="63145F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655FFB"/>
    <w:multiLevelType w:val="hybridMultilevel"/>
    <w:tmpl w:val="284C534A"/>
    <w:lvl w:ilvl="0" w:tplc="C5B41AB0">
      <w:start w:val="2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>
    <w:nsid w:val="78B7590F"/>
    <w:multiLevelType w:val="hybridMultilevel"/>
    <w:tmpl w:val="8C7E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69"/>
    <w:rsid w:val="001655F3"/>
    <w:rsid w:val="006E77C0"/>
    <w:rsid w:val="00966369"/>
    <w:rsid w:val="00A17968"/>
    <w:rsid w:val="00D513CC"/>
    <w:rsid w:val="00F271DC"/>
    <w:rsid w:val="00FB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69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locked/>
    <w:rsid w:val="006E77C0"/>
    <w:rPr>
      <w:rFonts w:eastAsia="Arial Unicode MS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6E77C0"/>
    <w:pPr>
      <w:suppressAutoHyphens/>
      <w:spacing w:after="120" w:line="480" w:lineRule="auto"/>
    </w:pPr>
    <w:rPr>
      <w:rFonts w:eastAsia="Arial Unicode MS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uiPriority w:val="99"/>
    <w:semiHidden/>
    <w:rsid w:val="006E77C0"/>
  </w:style>
  <w:style w:type="character" w:customStyle="1" w:styleId="BodyText3Char">
    <w:name w:val="Body Text 3 Char"/>
    <w:basedOn w:val="DefaultParagraphFont"/>
    <w:link w:val="BodyText3"/>
    <w:locked/>
    <w:rsid w:val="006E77C0"/>
    <w:rPr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rsid w:val="006E77C0"/>
    <w:pPr>
      <w:suppressAutoHyphens/>
      <w:spacing w:after="120" w:line="100" w:lineRule="atLeast"/>
    </w:pPr>
    <w:rPr>
      <w:color w:val="000000"/>
      <w:kern w:val="2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uiPriority w:val="99"/>
    <w:semiHidden/>
    <w:rsid w:val="006E77C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69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locked/>
    <w:rsid w:val="006E77C0"/>
    <w:rPr>
      <w:rFonts w:eastAsia="Arial Unicode MS"/>
      <w:color w:val="000000"/>
      <w:kern w:val="2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6E77C0"/>
    <w:pPr>
      <w:suppressAutoHyphens/>
      <w:spacing w:after="120" w:line="480" w:lineRule="auto"/>
    </w:pPr>
    <w:rPr>
      <w:rFonts w:eastAsia="Arial Unicode MS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uiPriority w:val="99"/>
    <w:semiHidden/>
    <w:rsid w:val="006E77C0"/>
  </w:style>
  <w:style w:type="character" w:customStyle="1" w:styleId="BodyText3Char">
    <w:name w:val="Body Text 3 Char"/>
    <w:basedOn w:val="DefaultParagraphFont"/>
    <w:link w:val="BodyText3"/>
    <w:locked/>
    <w:rsid w:val="006E77C0"/>
    <w:rPr>
      <w:color w:val="000000"/>
      <w:kern w:val="2"/>
      <w:sz w:val="16"/>
      <w:szCs w:val="16"/>
      <w:lang w:eastAsia="ar-SA"/>
    </w:rPr>
  </w:style>
  <w:style w:type="paragraph" w:styleId="BodyText3">
    <w:name w:val="Body Text 3"/>
    <w:basedOn w:val="Normal"/>
    <w:link w:val="BodyText3Char"/>
    <w:rsid w:val="006E77C0"/>
    <w:pPr>
      <w:suppressAutoHyphens/>
      <w:spacing w:after="120" w:line="100" w:lineRule="atLeast"/>
    </w:pPr>
    <w:rPr>
      <w:color w:val="000000"/>
      <w:kern w:val="2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uiPriority w:val="99"/>
    <w:semiHidden/>
    <w:rsid w:val="006E77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2021-06-02T07:38:00Z</dcterms:created>
  <dcterms:modified xsi:type="dcterms:W3CDTF">2021-06-02T07:38:00Z</dcterms:modified>
</cp:coreProperties>
</file>